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11084BC" w14:textId="77777777" w:rsidR="00924169" w:rsidRPr="00434271" w:rsidRDefault="00924169" w:rsidP="00434271">
      <w:pPr>
        <w:pStyle w:val="2"/>
        <w:jc w:val="both"/>
        <w:rPr>
          <w:rFonts w:ascii="Times New Roman" w:hAnsi="Times New Roman" w:cs="Times New Roman"/>
        </w:rPr>
      </w:pPr>
      <w:bookmarkStart w:id="0" w:name="_Toc384188771"/>
      <w:r w:rsidRPr="00434271">
        <w:rPr>
          <w:rFonts w:ascii="Times New Roman" w:hAnsi="Times New Roman" w:cs="Times New Roman"/>
        </w:rPr>
        <w:t xml:space="preserve">SECTION </w:t>
      </w:r>
      <w:bookmarkEnd w:id="0"/>
      <w:r w:rsidRPr="00434271">
        <w:rPr>
          <w:rFonts w:ascii="Times New Roman" w:hAnsi="Times New Roman" w:cs="Times New Roman"/>
        </w:rPr>
        <w:t xml:space="preserve">6 - </w:t>
      </w:r>
      <w:bookmarkStart w:id="1" w:name="_Toc384188772"/>
      <w:r w:rsidRPr="00434271">
        <w:rPr>
          <w:rFonts w:ascii="Times New Roman" w:hAnsi="Times New Roman" w:cs="Times New Roman"/>
        </w:rPr>
        <w:t>SUBSECTION H</w:t>
      </w:r>
    </w:p>
    <w:p w14:paraId="61C0ED52" w14:textId="77777777" w:rsidR="00924169" w:rsidRPr="00434271" w:rsidRDefault="00924169" w:rsidP="00434271">
      <w:pPr>
        <w:pStyle w:val="2"/>
        <w:jc w:val="both"/>
        <w:rPr>
          <w:rFonts w:ascii="Times New Roman" w:hAnsi="Times New Roman" w:cs="Times New Roman"/>
        </w:rPr>
      </w:pPr>
      <w:r w:rsidRPr="00434271">
        <w:rPr>
          <w:rFonts w:ascii="Times New Roman" w:hAnsi="Times New Roman" w:cs="Times New Roman"/>
        </w:rPr>
        <w:t>SPECIFICATION OF THE SIGNS</w:t>
      </w:r>
      <w:bookmarkEnd w:id="1"/>
    </w:p>
    <w:p w14:paraId="415D5880" w14:textId="77777777" w:rsidR="00924169" w:rsidRPr="00434271" w:rsidRDefault="00924169" w:rsidP="00434271">
      <w:pPr>
        <w:bidi w:val="0"/>
        <w:jc w:val="both"/>
        <w:rPr>
          <w:rFonts w:cs="Times New Roman"/>
        </w:rPr>
      </w:pPr>
    </w:p>
    <w:p w14:paraId="35190E0D" w14:textId="77777777" w:rsidR="00924169" w:rsidRPr="00434271" w:rsidRDefault="00924169" w:rsidP="00434271">
      <w:pPr>
        <w:pStyle w:val="3"/>
        <w:tabs>
          <w:tab w:val="clear" w:pos="851"/>
        </w:tabs>
        <w:ind w:right="0"/>
        <w:jc w:val="both"/>
        <w:rPr>
          <w:rFonts w:ascii="Times New Roman" w:hAnsi="Times New Roman" w:cs="Times New Roman"/>
        </w:rPr>
      </w:pPr>
      <w:r w:rsidRPr="00434271">
        <w:rPr>
          <w:rFonts w:ascii="Times New Roman" w:hAnsi="Times New Roman" w:cs="Times New Roman"/>
        </w:rPr>
        <w:t>CONTENTS</w:t>
      </w:r>
    </w:p>
    <w:p w14:paraId="1D3CE39D" w14:textId="77777777" w:rsidR="00924169" w:rsidRPr="00434271" w:rsidRDefault="00924169" w:rsidP="00434271">
      <w:pPr>
        <w:bidi w:val="0"/>
        <w:jc w:val="both"/>
        <w:rPr>
          <w:rFonts w:cs="Times New Roman"/>
        </w:rPr>
      </w:pPr>
    </w:p>
    <w:p w14:paraId="43F4BE2D" w14:textId="77777777" w:rsidR="00924169" w:rsidRPr="00434271" w:rsidRDefault="00434271" w:rsidP="00434271">
      <w:pPr>
        <w:pStyle w:val="TAC1"/>
        <w:tabs>
          <w:tab w:val="clear" w:pos="9356"/>
          <w:tab w:val="right" w:leader="dot" w:pos="8364"/>
        </w:tabs>
        <w:jc w:val="both"/>
        <w:rPr>
          <w:rFonts w:ascii="Times New Roman" w:hAnsi="Times New Roman" w:cs="Times New Roman"/>
        </w:rPr>
      </w:pPr>
      <w:r>
        <w:rPr>
          <w:rFonts w:ascii="Times New Roman" w:hAnsi="Times New Roman" w:cs="Times New Roman"/>
        </w:rPr>
        <w:t xml:space="preserve">1. </w:t>
      </w:r>
      <w:r>
        <w:rPr>
          <w:rFonts w:ascii="Times New Roman" w:hAnsi="Times New Roman" w:cs="Times New Roman"/>
        </w:rPr>
        <w:tab/>
        <w:t>General</w:t>
      </w:r>
      <w:r>
        <w:rPr>
          <w:rFonts w:ascii="Times New Roman" w:hAnsi="Times New Roman" w:cs="Times New Roman"/>
        </w:rPr>
        <w:tab/>
      </w:r>
      <w:r w:rsidR="00924169" w:rsidRPr="00434271">
        <w:rPr>
          <w:rFonts w:ascii="Times New Roman" w:hAnsi="Times New Roman" w:cs="Times New Roman"/>
        </w:rPr>
        <w:t>6H-2</w:t>
      </w:r>
    </w:p>
    <w:p w14:paraId="1F308A68" w14:textId="77777777" w:rsidR="00924169" w:rsidRPr="00434271" w:rsidRDefault="00924169" w:rsidP="00434271">
      <w:pPr>
        <w:pStyle w:val="TAC1"/>
        <w:tabs>
          <w:tab w:val="clear" w:pos="9356"/>
          <w:tab w:val="right" w:leader="dot" w:pos="8364"/>
        </w:tabs>
        <w:jc w:val="both"/>
        <w:rPr>
          <w:rFonts w:ascii="Times New Roman" w:hAnsi="Times New Roman" w:cs="Times New Roman"/>
        </w:rPr>
      </w:pPr>
      <w:r w:rsidRPr="00434271">
        <w:rPr>
          <w:rFonts w:ascii="Times New Roman" w:hAnsi="Times New Roman" w:cs="Times New Roman"/>
        </w:rPr>
        <w:t xml:space="preserve">2. </w:t>
      </w:r>
      <w:r w:rsidRPr="00434271">
        <w:rPr>
          <w:rFonts w:ascii="Times New Roman" w:hAnsi="Times New Roman" w:cs="Times New Roman"/>
        </w:rPr>
        <w:tab/>
        <w:t>Purposes of the signs</w:t>
      </w:r>
      <w:r w:rsidRPr="00434271">
        <w:rPr>
          <w:rFonts w:ascii="Times New Roman" w:hAnsi="Times New Roman" w:cs="Times New Roman"/>
        </w:rPr>
        <w:tab/>
        <w:t>6H-2</w:t>
      </w:r>
    </w:p>
    <w:p w14:paraId="243A8B41" w14:textId="77777777" w:rsidR="00924169" w:rsidRPr="00434271" w:rsidRDefault="00924169" w:rsidP="00434271">
      <w:pPr>
        <w:pStyle w:val="TAC1"/>
        <w:tabs>
          <w:tab w:val="clear" w:pos="9356"/>
          <w:tab w:val="right" w:leader="dot" w:pos="8364"/>
        </w:tabs>
        <w:jc w:val="both"/>
        <w:rPr>
          <w:rFonts w:ascii="Times New Roman" w:hAnsi="Times New Roman" w:cs="Times New Roman"/>
        </w:rPr>
      </w:pPr>
      <w:r w:rsidRPr="00434271">
        <w:rPr>
          <w:rFonts w:ascii="Times New Roman" w:hAnsi="Times New Roman" w:cs="Times New Roman"/>
        </w:rPr>
        <w:t xml:space="preserve">3. </w:t>
      </w:r>
      <w:r w:rsidRPr="00434271">
        <w:rPr>
          <w:rFonts w:ascii="Times New Roman" w:hAnsi="Times New Roman" w:cs="Times New Roman"/>
        </w:rPr>
        <w:tab/>
        <w:t>Principles of the signs</w:t>
      </w:r>
      <w:r w:rsidRPr="00434271">
        <w:rPr>
          <w:rFonts w:ascii="Times New Roman" w:hAnsi="Times New Roman" w:cs="Times New Roman"/>
        </w:rPr>
        <w:tab/>
        <w:t>6H-3</w:t>
      </w:r>
    </w:p>
    <w:p w14:paraId="74FCFD6C" w14:textId="77777777" w:rsidR="00924169" w:rsidRPr="00434271" w:rsidRDefault="00924169" w:rsidP="00434271">
      <w:pPr>
        <w:pStyle w:val="TAC1"/>
        <w:tabs>
          <w:tab w:val="clear" w:pos="9356"/>
          <w:tab w:val="right" w:leader="dot" w:pos="8364"/>
        </w:tabs>
        <w:jc w:val="both"/>
        <w:rPr>
          <w:rFonts w:ascii="Times New Roman" w:hAnsi="Times New Roman" w:cs="Times New Roman"/>
        </w:rPr>
      </w:pPr>
      <w:r w:rsidRPr="00434271">
        <w:rPr>
          <w:rFonts w:ascii="Times New Roman" w:hAnsi="Times New Roman" w:cs="Times New Roman"/>
        </w:rPr>
        <w:t xml:space="preserve">4. </w:t>
      </w:r>
      <w:r w:rsidRPr="00434271">
        <w:rPr>
          <w:rFonts w:ascii="Times New Roman" w:hAnsi="Times New Roman" w:cs="Times New Roman"/>
        </w:rPr>
        <w:tab/>
        <w:t>Types of signs</w:t>
      </w:r>
      <w:r w:rsidRPr="00434271">
        <w:rPr>
          <w:rFonts w:ascii="Times New Roman" w:hAnsi="Times New Roman" w:cs="Times New Roman"/>
        </w:rPr>
        <w:tab/>
        <w:t>6H-3</w:t>
      </w:r>
    </w:p>
    <w:p w14:paraId="28931D02" w14:textId="77777777" w:rsidR="00924169" w:rsidRPr="00434271" w:rsidRDefault="00924169" w:rsidP="00434271">
      <w:pPr>
        <w:pStyle w:val="TAC1"/>
        <w:tabs>
          <w:tab w:val="clear" w:pos="9356"/>
          <w:tab w:val="right" w:leader="dot" w:pos="8364"/>
        </w:tabs>
        <w:jc w:val="both"/>
        <w:rPr>
          <w:rFonts w:ascii="Times New Roman" w:hAnsi="Times New Roman" w:cs="Times New Roman"/>
        </w:rPr>
      </w:pPr>
      <w:r w:rsidRPr="00434271">
        <w:rPr>
          <w:rFonts w:ascii="Times New Roman" w:hAnsi="Times New Roman" w:cs="Times New Roman"/>
        </w:rPr>
        <w:t xml:space="preserve">5. </w:t>
      </w:r>
      <w:r w:rsidRPr="00434271">
        <w:rPr>
          <w:rFonts w:ascii="Times New Roman" w:hAnsi="Times New Roman" w:cs="Times New Roman"/>
        </w:rPr>
        <w:tab/>
        <w:t>The sign system</w:t>
      </w:r>
      <w:r w:rsidRPr="00434271">
        <w:rPr>
          <w:rFonts w:ascii="Times New Roman" w:hAnsi="Times New Roman" w:cs="Times New Roman"/>
        </w:rPr>
        <w:tab/>
        <w:t>6H-</w:t>
      </w:r>
      <w:r w:rsidR="00FB72BA" w:rsidRPr="00434271">
        <w:rPr>
          <w:rFonts w:ascii="Times New Roman" w:hAnsi="Times New Roman" w:cs="Times New Roman"/>
        </w:rPr>
        <w:t>4</w:t>
      </w:r>
    </w:p>
    <w:p w14:paraId="2ECCAA79" w14:textId="77777777" w:rsidR="00924169" w:rsidRPr="00434271" w:rsidRDefault="00924169" w:rsidP="00434271">
      <w:pPr>
        <w:pStyle w:val="TAC1"/>
        <w:tabs>
          <w:tab w:val="clear" w:pos="9356"/>
          <w:tab w:val="right" w:leader="dot" w:pos="8364"/>
        </w:tabs>
        <w:jc w:val="both"/>
        <w:rPr>
          <w:rFonts w:ascii="Times New Roman" w:hAnsi="Times New Roman" w:cs="Times New Roman"/>
        </w:rPr>
      </w:pPr>
      <w:r w:rsidRPr="00434271">
        <w:rPr>
          <w:rFonts w:ascii="Times New Roman" w:hAnsi="Times New Roman" w:cs="Times New Roman"/>
        </w:rPr>
        <w:t xml:space="preserve">6. </w:t>
      </w:r>
      <w:r w:rsidRPr="00434271">
        <w:rPr>
          <w:rFonts w:ascii="Times New Roman" w:hAnsi="Times New Roman" w:cs="Times New Roman"/>
        </w:rPr>
        <w:tab/>
        <w:t>Execution of the signs</w:t>
      </w:r>
      <w:r w:rsidRPr="00434271">
        <w:rPr>
          <w:rFonts w:ascii="Times New Roman" w:hAnsi="Times New Roman" w:cs="Times New Roman"/>
        </w:rPr>
        <w:tab/>
        <w:t>6H-</w:t>
      </w:r>
      <w:r w:rsidR="00FB72BA" w:rsidRPr="00434271">
        <w:rPr>
          <w:rFonts w:ascii="Times New Roman" w:hAnsi="Times New Roman" w:cs="Times New Roman"/>
        </w:rPr>
        <w:t>6</w:t>
      </w:r>
    </w:p>
    <w:p w14:paraId="7CB4A823" w14:textId="77777777" w:rsidR="00924169" w:rsidRPr="00434271" w:rsidRDefault="00924169" w:rsidP="00434271">
      <w:pPr>
        <w:bidi w:val="0"/>
        <w:jc w:val="both"/>
        <w:rPr>
          <w:rFonts w:cs="Times New Roman"/>
        </w:rPr>
      </w:pPr>
    </w:p>
    <w:p w14:paraId="39A35228" w14:textId="77777777" w:rsidR="00924169" w:rsidRPr="00434271" w:rsidRDefault="00924169" w:rsidP="00434271">
      <w:pPr>
        <w:pStyle w:val="2"/>
        <w:jc w:val="both"/>
        <w:rPr>
          <w:rFonts w:ascii="Times New Roman" w:hAnsi="Times New Roman" w:cs="Times New Roman"/>
        </w:rPr>
      </w:pPr>
      <w:r w:rsidRPr="00434271">
        <w:rPr>
          <w:rFonts w:ascii="Times New Roman" w:hAnsi="Times New Roman" w:cs="Times New Roman"/>
        </w:rPr>
        <w:br w:type="page"/>
      </w:r>
      <w:bookmarkStart w:id="2" w:name="_Toc384188773"/>
      <w:r w:rsidRPr="00434271">
        <w:rPr>
          <w:rFonts w:ascii="Times New Roman" w:hAnsi="Times New Roman" w:cs="Times New Roman"/>
        </w:rPr>
        <w:lastRenderedPageBreak/>
        <w:t>1.</w:t>
      </w:r>
      <w:r w:rsidRPr="00434271">
        <w:rPr>
          <w:rFonts w:ascii="Times New Roman" w:hAnsi="Times New Roman" w:cs="Times New Roman"/>
        </w:rPr>
        <w:tab/>
        <w:t>General</w:t>
      </w:r>
      <w:bookmarkEnd w:id="2"/>
    </w:p>
    <w:p w14:paraId="4993A3B8" w14:textId="77777777" w:rsidR="00924169" w:rsidRPr="00434271" w:rsidRDefault="00924169" w:rsidP="00925E6F">
      <w:pPr>
        <w:pStyle w:val="3"/>
        <w:spacing w:line="360" w:lineRule="auto"/>
        <w:ind w:right="0"/>
        <w:jc w:val="both"/>
        <w:rPr>
          <w:rFonts w:ascii="Times New Roman" w:hAnsi="Times New Roman" w:cs="Times New Roman"/>
        </w:rPr>
      </w:pPr>
      <w:r w:rsidRPr="00434271">
        <w:rPr>
          <w:rFonts w:ascii="Times New Roman" w:hAnsi="Times New Roman" w:cs="Times New Roman"/>
        </w:rPr>
        <w:t>1.1</w:t>
      </w:r>
      <w:r w:rsidRPr="00434271">
        <w:rPr>
          <w:rFonts w:ascii="Times New Roman" w:hAnsi="Times New Roman" w:cs="Times New Roman"/>
        </w:rPr>
        <w:tab/>
        <w:t>This chapter defines the principles and basic needs for the signs.</w:t>
      </w:r>
    </w:p>
    <w:p w14:paraId="3FFCA5DB" w14:textId="77777777" w:rsidR="00924169" w:rsidRPr="00434271" w:rsidRDefault="00924169" w:rsidP="00925E6F">
      <w:pPr>
        <w:pStyle w:val="3"/>
        <w:spacing w:line="360" w:lineRule="auto"/>
        <w:ind w:right="0"/>
        <w:jc w:val="both"/>
        <w:rPr>
          <w:rFonts w:ascii="Times New Roman" w:hAnsi="Times New Roman" w:cs="Times New Roman"/>
        </w:rPr>
      </w:pPr>
      <w:r w:rsidRPr="00434271">
        <w:rPr>
          <w:rFonts w:ascii="Times New Roman" w:hAnsi="Times New Roman" w:cs="Times New Roman"/>
        </w:rPr>
        <w:t>1.2</w:t>
      </w:r>
      <w:r w:rsidRPr="00434271">
        <w:rPr>
          <w:rFonts w:ascii="Times New Roman" w:hAnsi="Times New Roman" w:cs="Times New Roman"/>
        </w:rPr>
        <w:tab/>
        <w:t>The signs will be based on two different sign systems:</w:t>
      </w:r>
    </w:p>
    <w:p w14:paraId="5A739E7F" w14:textId="679A50CA" w:rsidR="00924169" w:rsidRDefault="00924169" w:rsidP="00925E6F">
      <w:pPr>
        <w:pStyle w:val="3"/>
        <w:spacing w:line="360" w:lineRule="auto"/>
        <w:ind w:right="0"/>
        <w:jc w:val="both"/>
        <w:rPr>
          <w:rFonts w:ascii="Times New Roman" w:hAnsi="Times New Roman" w:cs="Times New Roman"/>
        </w:rPr>
      </w:pPr>
      <w:r w:rsidRPr="00434271">
        <w:rPr>
          <w:rFonts w:ascii="Times New Roman" w:hAnsi="Times New Roman" w:cs="Times New Roman"/>
        </w:rPr>
        <w:t>1.2.</w:t>
      </w:r>
      <w:r w:rsidR="00925E6F">
        <w:rPr>
          <w:rFonts w:ascii="Times New Roman" w:hAnsi="Times New Roman" w:cs="Times New Roman"/>
        </w:rPr>
        <w:t>1</w:t>
      </w:r>
      <w:r w:rsidRPr="00434271">
        <w:rPr>
          <w:rFonts w:ascii="Times New Roman" w:hAnsi="Times New Roman" w:cs="Times New Roman"/>
        </w:rPr>
        <w:tab/>
        <w:t>Written signs</w:t>
      </w:r>
    </w:p>
    <w:p w14:paraId="261A3BD0" w14:textId="435D3392" w:rsidR="00525A0D" w:rsidRPr="007E30C4" w:rsidRDefault="00525A0D" w:rsidP="00525A0D">
      <w:pPr>
        <w:jc w:val="right"/>
        <w:rPr>
          <w:rFonts w:cs="Times New Roman"/>
          <w:sz w:val="24"/>
          <w:szCs w:val="24"/>
          <w:rtl/>
        </w:rPr>
      </w:pPr>
      <w:r w:rsidRPr="007E30C4">
        <w:rPr>
          <w:rFonts w:cs="Times New Roman"/>
          <w:sz w:val="24"/>
          <w:szCs w:val="24"/>
        </w:rPr>
        <w:t xml:space="preserve">1.2.2       </w:t>
      </w:r>
      <w:r w:rsidRPr="00525A0D">
        <w:rPr>
          <w:rFonts w:cs="Times New Roman"/>
          <w:bCs/>
          <w:sz w:val="24"/>
          <w:szCs w:val="24"/>
        </w:rPr>
        <w:t>Electronic signs</w:t>
      </w:r>
    </w:p>
    <w:p w14:paraId="3DC4853D" w14:textId="7DB36E45" w:rsidR="00525A0D" w:rsidRPr="00525A0D" w:rsidRDefault="00525A0D" w:rsidP="00525A0D">
      <w:pPr>
        <w:jc w:val="right"/>
        <w:rPr>
          <w:rtl/>
        </w:rPr>
      </w:pPr>
    </w:p>
    <w:p w14:paraId="2094431C" w14:textId="77777777" w:rsidR="00924169" w:rsidRPr="00434271" w:rsidRDefault="00924169" w:rsidP="00925E6F">
      <w:pPr>
        <w:pStyle w:val="2"/>
        <w:spacing w:line="360" w:lineRule="auto"/>
        <w:jc w:val="both"/>
        <w:rPr>
          <w:rFonts w:ascii="Times New Roman" w:hAnsi="Times New Roman" w:cs="Times New Roman"/>
        </w:rPr>
      </w:pPr>
      <w:bookmarkStart w:id="3" w:name="_Toc384188774"/>
      <w:r w:rsidRPr="00434271">
        <w:rPr>
          <w:rFonts w:ascii="Times New Roman" w:hAnsi="Times New Roman" w:cs="Times New Roman"/>
        </w:rPr>
        <w:t>2.</w:t>
      </w:r>
      <w:r w:rsidRPr="00434271">
        <w:rPr>
          <w:rFonts w:ascii="Times New Roman" w:hAnsi="Times New Roman" w:cs="Times New Roman"/>
        </w:rPr>
        <w:tab/>
        <w:t>Purposes of the signs</w:t>
      </w:r>
      <w:bookmarkEnd w:id="3"/>
    </w:p>
    <w:p w14:paraId="72DF3BE5" w14:textId="7E43CB87" w:rsidR="00924169" w:rsidRPr="00434271" w:rsidRDefault="00924169" w:rsidP="00925E6F">
      <w:pPr>
        <w:pStyle w:val="3"/>
        <w:spacing w:line="360" w:lineRule="auto"/>
        <w:ind w:right="0"/>
        <w:jc w:val="both"/>
        <w:rPr>
          <w:rFonts w:ascii="Times New Roman" w:hAnsi="Times New Roman" w:cs="Times New Roman"/>
        </w:rPr>
      </w:pPr>
      <w:r w:rsidRPr="00434271">
        <w:rPr>
          <w:rFonts w:ascii="Times New Roman" w:hAnsi="Times New Roman" w:cs="Times New Roman"/>
        </w:rPr>
        <w:t>2.1</w:t>
      </w:r>
      <w:r w:rsidRPr="00434271">
        <w:rPr>
          <w:rFonts w:ascii="Times New Roman" w:hAnsi="Times New Roman" w:cs="Times New Roman"/>
        </w:rPr>
        <w:tab/>
        <w:t>To assist in orientation at the desired building/rooms</w:t>
      </w:r>
      <w:r w:rsidR="00382CBF">
        <w:rPr>
          <w:rFonts w:ascii="Times New Roman" w:hAnsi="Times New Roman" w:cs="Times New Roman"/>
        </w:rPr>
        <w:t>/site direction/location</w:t>
      </w:r>
      <w:r w:rsidRPr="00434271">
        <w:rPr>
          <w:rFonts w:ascii="Times New Roman" w:hAnsi="Times New Roman" w:cs="Times New Roman"/>
        </w:rPr>
        <w:t>.</w:t>
      </w:r>
    </w:p>
    <w:p w14:paraId="7909BF44" w14:textId="77777777" w:rsidR="00924169" w:rsidRPr="00434271" w:rsidRDefault="00924169" w:rsidP="00925E6F">
      <w:pPr>
        <w:pStyle w:val="3"/>
        <w:spacing w:line="360" w:lineRule="auto"/>
        <w:ind w:right="0"/>
        <w:jc w:val="both"/>
        <w:rPr>
          <w:rFonts w:ascii="Times New Roman" w:hAnsi="Times New Roman" w:cs="Times New Roman"/>
        </w:rPr>
      </w:pPr>
      <w:r w:rsidRPr="00434271">
        <w:rPr>
          <w:rFonts w:ascii="Times New Roman" w:hAnsi="Times New Roman" w:cs="Times New Roman"/>
        </w:rPr>
        <w:t>2.</w:t>
      </w:r>
      <w:r w:rsidR="00925E6F">
        <w:rPr>
          <w:rFonts w:ascii="Times New Roman" w:hAnsi="Times New Roman" w:cs="Times New Roman"/>
        </w:rPr>
        <w:t>2</w:t>
      </w:r>
      <w:r w:rsidRPr="00434271">
        <w:rPr>
          <w:rFonts w:ascii="Times New Roman" w:hAnsi="Times New Roman" w:cs="Times New Roman"/>
        </w:rPr>
        <w:tab/>
        <w:t xml:space="preserve">Identification of place and marking </w:t>
      </w:r>
      <w:proofErr w:type="gramStart"/>
      <w:r w:rsidRPr="00434271">
        <w:rPr>
          <w:rFonts w:ascii="Times New Roman" w:hAnsi="Times New Roman" w:cs="Times New Roman"/>
        </w:rPr>
        <w:t>whether or not</w:t>
      </w:r>
      <w:proofErr w:type="gramEnd"/>
      <w:r w:rsidRPr="00434271">
        <w:rPr>
          <w:rFonts w:ascii="Times New Roman" w:hAnsi="Times New Roman" w:cs="Times New Roman"/>
        </w:rPr>
        <w:t xml:space="preserve"> it is accessible to all persons.</w:t>
      </w:r>
    </w:p>
    <w:p w14:paraId="05FB964F" w14:textId="77777777" w:rsidR="00924169" w:rsidRPr="00434271" w:rsidRDefault="00924169" w:rsidP="00925E6F">
      <w:pPr>
        <w:pStyle w:val="3"/>
        <w:spacing w:line="360" w:lineRule="auto"/>
        <w:ind w:right="0"/>
        <w:jc w:val="both"/>
        <w:rPr>
          <w:rFonts w:ascii="Times New Roman" w:hAnsi="Times New Roman" w:cs="Times New Roman"/>
        </w:rPr>
      </w:pPr>
      <w:r w:rsidRPr="00434271">
        <w:rPr>
          <w:rFonts w:ascii="Times New Roman" w:hAnsi="Times New Roman" w:cs="Times New Roman"/>
        </w:rPr>
        <w:t>2.</w:t>
      </w:r>
      <w:r w:rsidR="00925E6F">
        <w:rPr>
          <w:rFonts w:ascii="Times New Roman" w:hAnsi="Times New Roman" w:cs="Times New Roman"/>
        </w:rPr>
        <w:t>3</w:t>
      </w:r>
      <w:r w:rsidRPr="00434271">
        <w:rPr>
          <w:rFonts w:ascii="Times New Roman" w:hAnsi="Times New Roman" w:cs="Times New Roman"/>
        </w:rPr>
        <w:tab/>
        <w:t>Marking of warnings as necessary.</w:t>
      </w:r>
    </w:p>
    <w:p w14:paraId="1FC1F8E4" w14:textId="77777777" w:rsidR="00924169" w:rsidRPr="00434271" w:rsidRDefault="00924169" w:rsidP="00925E6F">
      <w:pPr>
        <w:pStyle w:val="3"/>
        <w:spacing w:line="360" w:lineRule="auto"/>
        <w:ind w:right="0"/>
        <w:jc w:val="both"/>
        <w:rPr>
          <w:rFonts w:ascii="Times New Roman" w:hAnsi="Times New Roman" w:cs="Times New Roman"/>
        </w:rPr>
      </w:pPr>
      <w:r w:rsidRPr="00434271">
        <w:rPr>
          <w:rFonts w:ascii="Times New Roman" w:hAnsi="Times New Roman" w:cs="Times New Roman"/>
        </w:rPr>
        <w:t>2.</w:t>
      </w:r>
      <w:r w:rsidR="00925E6F">
        <w:rPr>
          <w:rFonts w:ascii="Times New Roman" w:hAnsi="Times New Roman" w:cs="Times New Roman"/>
        </w:rPr>
        <w:t>4</w:t>
      </w:r>
      <w:r w:rsidRPr="00434271">
        <w:rPr>
          <w:rFonts w:ascii="Times New Roman" w:hAnsi="Times New Roman" w:cs="Times New Roman"/>
        </w:rPr>
        <w:tab/>
        <w:t>Supplying of information and directions as regards routes/roads and orientation.</w:t>
      </w:r>
    </w:p>
    <w:p w14:paraId="6F761266" w14:textId="77777777" w:rsidR="00924169" w:rsidRPr="00434271" w:rsidRDefault="00924169" w:rsidP="00925E6F">
      <w:pPr>
        <w:pStyle w:val="3"/>
        <w:spacing w:line="360" w:lineRule="auto"/>
        <w:ind w:right="0"/>
        <w:jc w:val="both"/>
        <w:rPr>
          <w:rFonts w:ascii="Times New Roman" w:hAnsi="Times New Roman" w:cs="Times New Roman"/>
        </w:rPr>
      </w:pPr>
      <w:r w:rsidRPr="00434271">
        <w:rPr>
          <w:rFonts w:ascii="Times New Roman" w:hAnsi="Times New Roman" w:cs="Times New Roman"/>
        </w:rPr>
        <w:t>2.</w:t>
      </w:r>
      <w:r w:rsidR="00925E6F">
        <w:rPr>
          <w:rFonts w:ascii="Times New Roman" w:hAnsi="Times New Roman" w:cs="Times New Roman"/>
        </w:rPr>
        <w:t>5</w:t>
      </w:r>
      <w:r w:rsidRPr="00434271">
        <w:rPr>
          <w:rFonts w:ascii="Times New Roman" w:hAnsi="Times New Roman" w:cs="Times New Roman"/>
        </w:rPr>
        <w:tab/>
        <w:t>Instruction and guidance in emergency situations (radiation leakage, fire etc.).</w:t>
      </w:r>
    </w:p>
    <w:p w14:paraId="1FACCF83" w14:textId="77777777" w:rsidR="00924169" w:rsidRDefault="00924169" w:rsidP="00925E6F">
      <w:pPr>
        <w:pStyle w:val="3"/>
        <w:spacing w:line="360" w:lineRule="auto"/>
        <w:ind w:right="0"/>
        <w:jc w:val="both"/>
        <w:rPr>
          <w:rFonts w:ascii="Times New Roman" w:hAnsi="Times New Roman" w:cs="Times New Roman"/>
        </w:rPr>
      </w:pPr>
      <w:r w:rsidRPr="00434271">
        <w:rPr>
          <w:rFonts w:ascii="Times New Roman" w:hAnsi="Times New Roman" w:cs="Times New Roman"/>
        </w:rPr>
        <w:t>2.</w:t>
      </w:r>
      <w:r w:rsidR="00925E6F">
        <w:rPr>
          <w:rFonts w:ascii="Times New Roman" w:hAnsi="Times New Roman" w:cs="Times New Roman"/>
        </w:rPr>
        <w:t>6</w:t>
      </w:r>
      <w:r w:rsidRPr="00434271">
        <w:rPr>
          <w:rFonts w:ascii="Times New Roman" w:hAnsi="Times New Roman" w:cs="Times New Roman"/>
        </w:rPr>
        <w:tab/>
        <w:t>The sign system must help to make the visiting driver feel confident in the knowledge that he is not lost but is all the time on the correct route for his destination and guided as to how to drive in any place and situation. This feeling of confidence plays a great part in preventing disruptions and nuisances in the regular operation of the installation.</w:t>
      </w:r>
    </w:p>
    <w:p w14:paraId="43A1A331" w14:textId="7B06BCC1" w:rsidR="00925E6F" w:rsidRDefault="00925E6F" w:rsidP="00925E6F">
      <w:pPr>
        <w:pStyle w:val="3"/>
        <w:spacing w:line="360" w:lineRule="auto"/>
        <w:ind w:right="0"/>
        <w:jc w:val="both"/>
        <w:rPr>
          <w:rFonts w:ascii="Times New Roman" w:hAnsi="Times New Roman" w:cs="Times New Roman"/>
        </w:rPr>
      </w:pPr>
      <w:r w:rsidRPr="00434271">
        <w:rPr>
          <w:rFonts w:ascii="Times New Roman" w:hAnsi="Times New Roman" w:cs="Times New Roman"/>
        </w:rPr>
        <w:t>2.</w:t>
      </w:r>
      <w:r>
        <w:rPr>
          <w:rFonts w:ascii="Times New Roman" w:hAnsi="Times New Roman" w:cs="Times New Roman"/>
        </w:rPr>
        <w:t>7</w:t>
      </w:r>
      <w:r w:rsidRPr="00434271">
        <w:rPr>
          <w:rFonts w:ascii="Times New Roman" w:hAnsi="Times New Roman" w:cs="Times New Roman"/>
        </w:rPr>
        <w:tab/>
      </w:r>
      <w:r>
        <w:rPr>
          <w:rFonts w:ascii="Times New Roman" w:hAnsi="Times New Roman" w:cs="Times New Roman"/>
        </w:rPr>
        <w:t>All traffic signs, lights and road marks shall be designed by traffic engineer and will</w:t>
      </w:r>
      <w:r w:rsidR="00382CBF">
        <w:rPr>
          <w:rFonts w:ascii="Times New Roman" w:hAnsi="Times New Roman" w:cs="Times New Roman"/>
        </w:rPr>
        <w:t xml:space="preserve"> be </w:t>
      </w:r>
      <w:r w:rsidR="00F06CA8">
        <w:rPr>
          <w:rFonts w:ascii="Times New Roman" w:hAnsi="Times New Roman" w:cs="Times New Roman"/>
        </w:rPr>
        <w:t>submitted to</w:t>
      </w:r>
      <w:r>
        <w:rPr>
          <w:rFonts w:ascii="Times New Roman" w:hAnsi="Times New Roman" w:cs="Times New Roman"/>
        </w:rPr>
        <w:t xml:space="preserve"> the client’s approval.</w:t>
      </w:r>
    </w:p>
    <w:p w14:paraId="2AFE5709" w14:textId="77777777" w:rsidR="00924169" w:rsidRPr="00434271" w:rsidRDefault="00924169" w:rsidP="00925E6F">
      <w:pPr>
        <w:pStyle w:val="2"/>
        <w:spacing w:line="360" w:lineRule="auto"/>
        <w:jc w:val="both"/>
        <w:rPr>
          <w:rFonts w:ascii="Times New Roman" w:hAnsi="Times New Roman" w:cs="Times New Roman"/>
        </w:rPr>
      </w:pPr>
      <w:bookmarkStart w:id="4" w:name="_GoBack"/>
      <w:r w:rsidRPr="00434271">
        <w:rPr>
          <w:rFonts w:ascii="Times New Roman" w:hAnsi="Times New Roman" w:cs="Times New Roman"/>
        </w:rPr>
        <w:br w:type="page"/>
      </w:r>
      <w:bookmarkStart w:id="5" w:name="_Toc384188775"/>
      <w:bookmarkEnd w:id="4"/>
      <w:r w:rsidRPr="00434271">
        <w:rPr>
          <w:rFonts w:ascii="Times New Roman" w:hAnsi="Times New Roman" w:cs="Times New Roman"/>
        </w:rPr>
        <w:lastRenderedPageBreak/>
        <w:t>3.</w:t>
      </w:r>
      <w:r w:rsidRPr="00434271">
        <w:rPr>
          <w:rFonts w:ascii="Times New Roman" w:hAnsi="Times New Roman" w:cs="Times New Roman"/>
        </w:rPr>
        <w:tab/>
        <w:t>Principles of the signs</w:t>
      </w:r>
      <w:bookmarkEnd w:id="5"/>
    </w:p>
    <w:p w14:paraId="7A5DABA3" w14:textId="77777777" w:rsidR="00924169" w:rsidRPr="00434271" w:rsidRDefault="00924169" w:rsidP="00434271">
      <w:pPr>
        <w:pStyle w:val="3"/>
        <w:spacing w:line="360" w:lineRule="auto"/>
        <w:ind w:right="0"/>
        <w:jc w:val="both"/>
        <w:rPr>
          <w:rFonts w:ascii="Times New Roman" w:hAnsi="Times New Roman" w:cs="Times New Roman"/>
        </w:rPr>
      </w:pPr>
      <w:r w:rsidRPr="00434271">
        <w:rPr>
          <w:rFonts w:ascii="Times New Roman" w:hAnsi="Times New Roman" w:cs="Times New Roman"/>
        </w:rPr>
        <w:t>3.1</w:t>
      </w:r>
      <w:r w:rsidRPr="00434271">
        <w:rPr>
          <w:rFonts w:ascii="Times New Roman" w:hAnsi="Times New Roman" w:cs="Times New Roman"/>
        </w:rPr>
        <w:tab/>
        <w:t xml:space="preserve">The information given </w:t>
      </w:r>
      <w:r w:rsidR="00804E03" w:rsidRPr="00434271">
        <w:rPr>
          <w:rFonts w:ascii="Times New Roman" w:hAnsi="Times New Roman" w:cs="Times New Roman"/>
        </w:rPr>
        <w:t>i</w:t>
      </w:r>
      <w:r w:rsidRPr="00434271">
        <w:rPr>
          <w:rFonts w:ascii="Times New Roman" w:hAnsi="Times New Roman" w:cs="Times New Roman"/>
        </w:rPr>
        <w:t xml:space="preserve">n the signs must be clear and precise, in Hebrew </w:t>
      </w:r>
      <w:r w:rsidR="00804E03" w:rsidRPr="00434271">
        <w:rPr>
          <w:rFonts w:ascii="Times New Roman" w:hAnsi="Times New Roman" w:cs="Times New Roman"/>
        </w:rPr>
        <w:t xml:space="preserve">/English/ Arabic or both </w:t>
      </w:r>
      <w:r w:rsidRPr="00434271">
        <w:rPr>
          <w:rFonts w:ascii="Times New Roman" w:hAnsi="Times New Roman" w:cs="Times New Roman"/>
        </w:rPr>
        <w:t xml:space="preserve">and </w:t>
      </w:r>
      <w:r w:rsidR="00804E03" w:rsidRPr="00434271">
        <w:rPr>
          <w:rFonts w:ascii="Times New Roman" w:hAnsi="Times New Roman" w:cs="Times New Roman"/>
        </w:rPr>
        <w:t xml:space="preserve">to be </w:t>
      </w:r>
      <w:r w:rsidRPr="00434271">
        <w:rPr>
          <w:rFonts w:ascii="Times New Roman" w:hAnsi="Times New Roman" w:cs="Times New Roman"/>
        </w:rPr>
        <w:t xml:space="preserve">visible in all weather conditions and </w:t>
      </w:r>
      <w:proofErr w:type="gramStart"/>
      <w:r w:rsidRPr="00434271">
        <w:rPr>
          <w:rFonts w:ascii="Times New Roman" w:hAnsi="Times New Roman" w:cs="Times New Roman"/>
        </w:rPr>
        <w:t>at all times</w:t>
      </w:r>
      <w:proofErr w:type="gramEnd"/>
      <w:r w:rsidRPr="00434271">
        <w:rPr>
          <w:rFonts w:ascii="Times New Roman" w:hAnsi="Times New Roman" w:cs="Times New Roman"/>
        </w:rPr>
        <w:t xml:space="preserve"> of day.</w:t>
      </w:r>
    </w:p>
    <w:p w14:paraId="768E9555" w14:textId="77777777" w:rsidR="00924169" w:rsidRPr="00434271" w:rsidRDefault="00924169" w:rsidP="00434271">
      <w:pPr>
        <w:pStyle w:val="3"/>
        <w:spacing w:line="360" w:lineRule="auto"/>
        <w:ind w:right="0"/>
        <w:jc w:val="both"/>
        <w:rPr>
          <w:rFonts w:ascii="Times New Roman" w:hAnsi="Times New Roman" w:cs="Times New Roman"/>
        </w:rPr>
      </w:pPr>
      <w:r w:rsidRPr="00434271">
        <w:rPr>
          <w:rFonts w:ascii="Times New Roman" w:hAnsi="Times New Roman" w:cs="Times New Roman"/>
        </w:rPr>
        <w:t>3.2</w:t>
      </w:r>
      <w:r w:rsidRPr="00434271">
        <w:rPr>
          <w:rFonts w:ascii="Times New Roman" w:hAnsi="Times New Roman" w:cs="Times New Roman"/>
        </w:rPr>
        <w:tab/>
        <w:t>The style of the letter and graphic symbols must be simple, clear and authorized.</w:t>
      </w:r>
    </w:p>
    <w:p w14:paraId="5703C74D" w14:textId="77777777" w:rsidR="00924169" w:rsidRPr="00434271" w:rsidRDefault="00924169" w:rsidP="00434271">
      <w:pPr>
        <w:pStyle w:val="3"/>
        <w:spacing w:line="360" w:lineRule="auto"/>
        <w:ind w:right="0"/>
        <w:jc w:val="both"/>
        <w:rPr>
          <w:rFonts w:ascii="Times New Roman" w:hAnsi="Times New Roman" w:cs="Times New Roman"/>
        </w:rPr>
      </w:pPr>
      <w:r w:rsidRPr="00434271">
        <w:rPr>
          <w:rFonts w:ascii="Times New Roman" w:hAnsi="Times New Roman" w:cs="Times New Roman"/>
        </w:rPr>
        <w:t>3.3</w:t>
      </w:r>
      <w:r w:rsidRPr="00434271">
        <w:rPr>
          <w:rFonts w:ascii="Times New Roman" w:hAnsi="Times New Roman" w:cs="Times New Roman"/>
        </w:rPr>
        <w:tab/>
        <w:t xml:space="preserve">The signs will </w:t>
      </w:r>
      <w:proofErr w:type="gramStart"/>
      <w:r w:rsidRPr="00434271">
        <w:rPr>
          <w:rFonts w:ascii="Times New Roman" w:hAnsi="Times New Roman" w:cs="Times New Roman"/>
        </w:rPr>
        <w:t>be located in</w:t>
      </w:r>
      <w:proofErr w:type="gramEnd"/>
      <w:r w:rsidRPr="00434271">
        <w:rPr>
          <w:rFonts w:ascii="Times New Roman" w:hAnsi="Times New Roman" w:cs="Times New Roman"/>
        </w:rPr>
        <w:t xml:space="preserve"> such a way as not to constitute an obstacle and danger to people. The signs will be placed in the main passages and at cross-roads.</w:t>
      </w:r>
    </w:p>
    <w:p w14:paraId="4701C4B1" w14:textId="77777777" w:rsidR="00924169" w:rsidRPr="00434271" w:rsidRDefault="00924169" w:rsidP="00434271">
      <w:pPr>
        <w:pStyle w:val="3"/>
        <w:spacing w:line="360" w:lineRule="auto"/>
        <w:ind w:right="0"/>
        <w:jc w:val="both"/>
        <w:rPr>
          <w:rFonts w:ascii="Times New Roman" w:hAnsi="Times New Roman" w:cs="Times New Roman"/>
        </w:rPr>
      </w:pPr>
      <w:r w:rsidRPr="00434271">
        <w:rPr>
          <w:rFonts w:ascii="Times New Roman" w:hAnsi="Times New Roman" w:cs="Times New Roman"/>
        </w:rPr>
        <w:t>3.4</w:t>
      </w:r>
      <w:r w:rsidRPr="00434271">
        <w:rPr>
          <w:rFonts w:ascii="Times New Roman" w:hAnsi="Times New Roman" w:cs="Times New Roman"/>
        </w:rPr>
        <w:tab/>
        <w:t xml:space="preserve">The sign will provide information on site's management policy in all aspects of emergency and routine rules of conduct. Information </w:t>
      </w:r>
      <w:r w:rsidR="00804E03" w:rsidRPr="00434271">
        <w:rPr>
          <w:rFonts w:ascii="Times New Roman" w:hAnsi="Times New Roman" w:cs="Times New Roman"/>
        </w:rPr>
        <w:t>signs serving</w:t>
      </w:r>
      <w:r w:rsidRPr="00434271">
        <w:rPr>
          <w:rFonts w:ascii="Times New Roman" w:hAnsi="Times New Roman" w:cs="Times New Roman"/>
        </w:rPr>
        <w:t xml:space="preserve"> for general information (main/floor notice board), will be posted.</w:t>
      </w:r>
    </w:p>
    <w:p w14:paraId="29E38D79" w14:textId="77777777" w:rsidR="00924169" w:rsidRPr="00434271" w:rsidRDefault="00924169" w:rsidP="00434271">
      <w:pPr>
        <w:pStyle w:val="3"/>
        <w:spacing w:line="360" w:lineRule="auto"/>
        <w:ind w:right="0"/>
        <w:jc w:val="both"/>
        <w:rPr>
          <w:rFonts w:ascii="Times New Roman" w:hAnsi="Times New Roman" w:cs="Times New Roman"/>
        </w:rPr>
      </w:pPr>
      <w:r w:rsidRPr="00434271">
        <w:rPr>
          <w:rFonts w:ascii="Times New Roman" w:hAnsi="Times New Roman" w:cs="Times New Roman"/>
        </w:rPr>
        <w:t>3.5</w:t>
      </w:r>
      <w:r w:rsidRPr="00434271">
        <w:rPr>
          <w:rFonts w:ascii="Times New Roman" w:hAnsi="Times New Roman" w:cs="Times New Roman"/>
        </w:rPr>
        <w:tab/>
        <w:t>Use of contrasting colors with light characters and dark background so that the sign is clearly and easily readable even at a distance.</w:t>
      </w:r>
    </w:p>
    <w:p w14:paraId="19B72643" w14:textId="60C949D2" w:rsidR="00924169" w:rsidRPr="00434271" w:rsidRDefault="00924169" w:rsidP="00434271">
      <w:pPr>
        <w:pStyle w:val="3"/>
        <w:spacing w:line="360" w:lineRule="auto"/>
        <w:ind w:right="0"/>
        <w:jc w:val="both"/>
        <w:rPr>
          <w:rFonts w:ascii="Times New Roman" w:hAnsi="Times New Roman" w:cs="Times New Roman"/>
        </w:rPr>
      </w:pPr>
      <w:r w:rsidRPr="00434271">
        <w:rPr>
          <w:rFonts w:ascii="Times New Roman" w:hAnsi="Times New Roman" w:cs="Times New Roman"/>
        </w:rPr>
        <w:t>3.6</w:t>
      </w:r>
      <w:r w:rsidRPr="00434271">
        <w:rPr>
          <w:rFonts w:ascii="Times New Roman" w:hAnsi="Times New Roman" w:cs="Times New Roman"/>
        </w:rPr>
        <w:tab/>
        <w:t xml:space="preserve">If </w:t>
      </w:r>
      <w:r w:rsidR="00F06CA8" w:rsidRPr="00434271">
        <w:rPr>
          <w:rFonts w:ascii="Times New Roman" w:hAnsi="Times New Roman" w:cs="Times New Roman"/>
        </w:rPr>
        <w:t>possible,</w:t>
      </w:r>
      <w:r w:rsidRPr="00434271">
        <w:rPr>
          <w:rFonts w:ascii="Times New Roman" w:hAnsi="Times New Roman" w:cs="Times New Roman"/>
        </w:rPr>
        <w:t xml:space="preserve"> the signs should be placed </w:t>
      </w:r>
      <w:proofErr w:type="gramStart"/>
      <w:r w:rsidRPr="00434271">
        <w:rPr>
          <w:rFonts w:ascii="Times New Roman" w:hAnsi="Times New Roman" w:cs="Times New Roman"/>
        </w:rPr>
        <w:t>together</w:t>
      </w:r>
      <w:proofErr w:type="gramEnd"/>
      <w:r w:rsidRPr="00434271">
        <w:rPr>
          <w:rFonts w:ascii="Times New Roman" w:hAnsi="Times New Roman" w:cs="Times New Roman"/>
        </w:rPr>
        <w:t xml:space="preserve"> and dispersal of signs should be avoided.</w:t>
      </w:r>
    </w:p>
    <w:p w14:paraId="2243A0DF" w14:textId="77777777" w:rsidR="00924169" w:rsidRPr="00434271" w:rsidRDefault="00924169" w:rsidP="00434271">
      <w:pPr>
        <w:pStyle w:val="3"/>
        <w:spacing w:line="360" w:lineRule="auto"/>
        <w:ind w:right="0"/>
        <w:jc w:val="both"/>
        <w:rPr>
          <w:rFonts w:ascii="Times New Roman" w:hAnsi="Times New Roman" w:cs="Times New Roman"/>
        </w:rPr>
      </w:pPr>
      <w:r w:rsidRPr="00434271">
        <w:rPr>
          <w:rFonts w:ascii="Times New Roman" w:hAnsi="Times New Roman" w:cs="Times New Roman"/>
        </w:rPr>
        <w:t>3.7</w:t>
      </w:r>
      <w:r w:rsidRPr="00434271">
        <w:rPr>
          <w:rFonts w:ascii="Times New Roman" w:hAnsi="Times New Roman" w:cs="Times New Roman"/>
        </w:rPr>
        <w:tab/>
        <w:t>It must be ensured that location of the signs does not interfere with passages, opening of doors etc.</w:t>
      </w:r>
    </w:p>
    <w:p w14:paraId="177F5E43" w14:textId="77777777" w:rsidR="00924169" w:rsidRPr="00434271" w:rsidRDefault="00924169" w:rsidP="00434271">
      <w:pPr>
        <w:pStyle w:val="3"/>
        <w:spacing w:line="360" w:lineRule="auto"/>
        <w:ind w:right="0"/>
        <w:jc w:val="both"/>
        <w:rPr>
          <w:rFonts w:ascii="Times New Roman" w:hAnsi="Times New Roman" w:cs="Times New Roman"/>
        </w:rPr>
      </w:pPr>
      <w:r w:rsidRPr="00434271">
        <w:rPr>
          <w:rFonts w:ascii="Times New Roman" w:hAnsi="Times New Roman" w:cs="Times New Roman"/>
        </w:rPr>
        <w:t>3.8</w:t>
      </w:r>
      <w:r w:rsidRPr="00434271">
        <w:rPr>
          <w:rFonts w:ascii="Times New Roman" w:hAnsi="Times New Roman" w:cs="Times New Roman"/>
        </w:rPr>
        <w:tab/>
        <w:t>Light fittings will be designed as part of the signs in order to illuminate them.</w:t>
      </w:r>
    </w:p>
    <w:p w14:paraId="0C4FDC40" w14:textId="77777777" w:rsidR="00924169" w:rsidRPr="00434271" w:rsidRDefault="00924169" w:rsidP="00434271">
      <w:pPr>
        <w:pStyle w:val="3"/>
        <w:spacing w:line="360" w:lineRule="auto"/>
        <w:ind w:right="0"/>
        <w:jc w:val="both"/>
        <w:rPr>
          <w:rFonts w:ascii="Times New Roman" w:hAnsi="Times New Roman" w:cs="Times New Roman"/>
        </w:rPr>
      </w:pPr>
      <w:r w:rsidRPr="00434271">
        <w:rPr>
          <w:rFonts w:ascii="Times New Roman" w:hAnsi="Times New Roman" w:cs="Times New Roman"/>
        </w:rPr>
        <w:t>3.9</w:t>
      </w:r>
      <w:r w:rsidRPr="00434271">
        <w:rPr>
          <w:rFonts w:ascii="Times New Roman" w:hAnsi="Times New Roman" w:cs="Times New Roman"/>
        </w:rPr>
        <w:tab/>
        <w:t>The position of the sign will be such that it appears opposite the access route.</w:t>
      </w:r>
    </w:p>
    <w:p w14:paraId="6EC147A8" w14:textId="77777777" w:rsidR="00924169" w:rsidRPr="00434271" w:rsidRDefault="00924169" w:rsidP="00434271">
      <w:pPr>
        <w:pStyle w:val="2"/>
        <w:spacing w:line="360" w:lineRule="auto"/>
        <w:jc w:val="both"/>
        <w:rPr>
          <w:rFonts w:ascii="Times New Roman" w:hAnsi="Times New Roman" w:cs="Times New Roman"/>
        </w:rPr>
      </w:pPr>
      <w:bookmarkStart w:id="6" w:name="_Toc384188776"/>
      <w:r w:rsidRPr="00434271">
        <w:rPr>
          <w:rFonts w:ascii="Times New Roman" w:hAnsi="Times New Roman" w:cs="Times New Roman"/>
        </w:rPr>
        <w:t>4.</w:t>
      </w:r>
      <w:r w:rsidRPr="00434271">
        <w:rPr>
          <w:rFonts w:ascii="Times New Roman" w:hAnsi="Times New Roman" w:cs="Times New Roman"/>
        </w:rPr>
        <w:tab/>
        <w:t>Types of signs</w:t>
      </w:r>
      <w:bookmarkEnd w:id="6"/>
    </w:p>
    <w:p w14:paraId="07E6F205" w14:textId="77777777" w:rsidR="00924169" w:rsidRPr="00434271" w:rsidRDefault="00924169" w:rsidP="00434271">
      <w:pPr>
        <w:pStyle w:val="3"/>
        <w:spacing w:line="360" w:lineRule="auto"/>
        <w:ind w:right="0"/>
        <w:jc w:val="both"/>
        <w:rPr>
          <w:rFonts w:ascii="Times New Roman" w:hAnsi="Times New Roman" w:cs="Times New Roman"/>
        </w:rPr>
      </w:pPr>
      <w:r w:rsidRPr="00434271">
        <w:rPr>
          <w:rFonts w:ascii="Times New Roman" w:hAnsi="Times New Roman" w:cs="Times New Roman"/>
        </w:rPr>
        <w:t>4.1</w:t>
      </w:r>
      <w:r w:rsidRPr="00434271">
        <w:rPr>
          <w:rFonts w:ascii="Times New Roman" w:hAnsi="Times New Roman" w:cs="Times New Roman"/>
        </w:rPr>
        <w:tab/>
        <w:t>2 main types of signs will be installed in the installation:</w:t>
      </w:r>
    </w:p>
    <w:p w14:paraId="41DF5234" w14:textId="50C0BB05" w:rsidR="00924169" w:rsidRPr="00434271" w:rsidRDefault="00924169" w:rsidP="00925E6F">
      <w:pPr>
        <w:pStyle w:val="3"/>
        <w:spacing w:line="360" w:lineRule="auto"/>
        <w:ind w:right="0"/>
        <w:jc w:val="both"/>
        <w:rPr>
          <w:rFonts w:ascii="Times New Roman" w:hAnsi="Times New Roman" w:cs="Times New Roman"/>
        </w:rPr>
      </w:pPr>
      <w:r w:rsidRPr="00434271">
        <w:rPr>
          <w:rFonts w:ascii="Times New Roman" w:hAnsi="Times New Roman" w:cs="Times New Roman"/>
        </w:rPr>
        <w:t>4.1.</w:t>
      </w:r>
      <w:r w:rsidR="00925E6F">
        <w:rPr>
          <w:rFonts w:ascii="Times New Roman" w:hAnsi="Times New Roman" w:cs="Times New Roman"/>
        </w:rPr>
        <w:t>1</w:t>
      </w:r>
      <w:r w:rsidRPr="00434271">
        <w:rPr>
          <w:rFonts w:ascii="Times New Roman" w:hAnsi="Times New Roman" w:cs="Times New Roman"/>
        </w:rPr>
        <w:tab/>
        <w:t>Conventional (written) instruction and name signs</w:t>
      </w:r>
      <w:r w:rsidR="00F06CA8">
        <w:rPr>
          <w:rFonts w:ascii="Times New Roman" w:hAnsi="Times New Roman" w:cs="Times New Roman"/>
        </w:rPr>
        <w:t>/electronic signs</w:t>
      </w:r>
      <w:r w:rsidRPr="00434271">
        <w:rPr>
          <w:rFonts w:ascii="Times New Roman" w:hAnsi="Times New Roman" w:cs="Times New Roman"/>
        </w:rPr>
        <w:t>.</w:t>
      </w:r>
    </w:p>
    <w:p w14:paraId="2F616B0F" w14:textId="77777777" w:rsidR="00924169" w:rsidRPr="00434271" w:rsidRDefault="00924169" w:rsidP="00434271">
      <w:pPr>
        <w:pStyle w:val="3"/>
        <w:spacing w:line="360" w:lineRule="auto"/>
        <w:ind w:right="0"/>
        <w:jc w:val="both"/>
        <w:rPr>
          <w:rFonts w:ascii="Times New Roman" w:hAnsi="Times New Roman" w:cs="Times New Roman"/>
        </w:rPr>
      </w:pPr>
      <w:r w:rsidRPr="00434271">
        <w:rPr>
          <w:rFonts w:ascii="Times New Roman" w:hAnsi="Times New Roman" w:cs="Times New Roman"/>
        </w:rPr>
        <w:t>4.2</w:t>
      </w:r>
      <w:r w:rsidRPr="00434271">
        <w:rPr>
          <w:rFonts w:ascii="Times New Roman" w:hAnsi="Times New Roman" w:cs="Times New Roman"/>
        </w:rPr>
        <w:tab/>
        <w:t>Each of these two types will include the sign subtypes as specified below:</w:t>
      </w:r>
    </w:p>
    <w:p w14:paraId="4754F3F1" w14:textId="77777777" w:rsidR="00924169" w:rsidRPr="00434271" w:rsidRDefault="00924169" w:rsidP="00434271">
      <w:pPr>
        <w:pStyle w:val="3"/>
        <w:spacing w:line="360" w:lineRule="auto"/>
        <w:ind w:right="0"/>
        <w:jc w:val="both"/>
        <w:rPr>
          <w:rFonts w:ascii="Times New Roman" w:hAnsi="Times New Roman" w:cs="Times New Roman"/>
        </w:rPr>
      </w:pPr>
      <w:r w:rsidRPr="00434271">
        <w:rPr>
          <w:rFonts w:ascii="Times New Roman" w:hAnsi="Times New Roman" w:cs="Times New Roman"/>
        </w:rPr>
        <w:lastRenderedPageBreak/>
        <w:t>4.2.1</w:t>
      </w:r>
      <w:r w:rsidRPr="00434271">
        <w:rPr>
          <w:rFonts w:ascii="Times New Roman" w:hAnsi="Times New Roman" w:cs="Times New Roman"/>
        </w:rPr>
        <w:tab/>
        <w:t>Direction signs with addition of an arrow serving to indicate or confirm a right direction.</w:t>
      </w:r>
    </w:p>
    <w:p w14:paraId="211F480F" w14:textId="77777777" w:rsidR="00924169" w:rsidRPr="00434271" w:rsidRDefault="00924169" w:rsidP="00434271">
      <w:pPr>
        <w:pStyle w:val="3"/>
        <w:spacing w:line="360" w:lineRule="auto"/>
        <w:ind w:right="0"/>
        <w:jc w:val="both"/>
        <w:rPr>
          <w:rFonts w:ascii="Times New Roman" w:hAnsi="Times New Roman" w:cs="Times New Roman"/>
        </w:rPr>
      </w:pPr>
      <w:r w:rsidRPr="00434271">
        <w:rPr>
          <w:rFonts w:ascii="Times New Roman" w:hAnsi="Times New Roman" w:cs="Times New Roman"/>
        </w:rPr>
        <w:t>4.2.2</w:t>
      </w:r>
      <w:r w:rsidRPr="00434271">
        <w:rPr>
          <w:rFonts w:ascii="Times New Roman" w:hAnsi="Times New Roman" w:cs="Times New Roman"/>
        </w:rPr>
        <w:tab/>
        <w:t>Information signs - serving for general information</w:t>
      </w:r>
    </w:p>
    <w:p w14:paraId="481C2351" w14:textId="77777777" w:rsidR="00924169" w:rsidRPr="00434271" w:rsidRDefault="00924169" w:rsidP="00434271">
      <w:pPr>
        <w:pStyle w:val="3"/>
        <w:spacing w:line="360" w:lineRule="auto"/>
        <w:ind w:right="0"/>
        <w:jc w:val="both"/>
        <w:rPr>
          <w:rFonts w:ascii="Times New Roman" w:hAnsi="Times New Roman" w:cs="Times New Roman"/>
        </w:rPr>
      </w:pPr>
      <w:r w:rsidRPr="00434271">
        <w:rPr>
          <w:rFonts w:ascii="Times New Roman" w:hAnsi="Times New Roman" w:cs="Times New Roman"/>
        </w:rPr>
        <w:t>4.2.3</w:t>
      </w:r>
      <w:r w:rsidRPr="00434271">
        <w:rPr>
          <w:rFonts w:ascii="Times New Roman" w:hAnsi="Times New Roman" w:cs="Times New Roman"/>
        </w:rPr>
        <w:tab/>
        <w:t>Identification signs - providing specific information.</w:t>
      </w:r>
    </w:p>
    <w:p w14:paraId="7A83B948" w14:textId="77777777" w:rsidR="00924169" w:rsidRPr="00434271" w:rsidRDefault="00924169" w:rsidP="00434271">
      <w:pPr>
        <w:pStyle w:val="3"/>
        <w:spacing w:line="360" w:lineRule="auto"/>
        <w:ind w:right="0"/>
        <w:jc w:val="both"/>
        <w:rPr>
          <w:rFonts w:ascii="Times New Roman" w:hAnsi="Times New Roman" w:cs="Times New Roman"/>
        </w:rPr>
      </w:pPr>
      <w:r w:rsidRPr="00434271">
        <w:rPr>
          <w:rFonts w:ascii="Times New Roman" w:hAnsi="Times New Roman" w:cs="Times New Roman"/>
        </w:rPr>
        <w:t>4.2.4</w:t>
      </w:r>
      <w:r w:rsidRPr="00434271">
        <w:rPr>
          <w:rFonts w:ascii="Times New Roman" w:hAnsi="Times New Roman" w:cs="Times New Roman"/>
        </w:rPr>
        <w:tab/>
        <w:t>Obligatory instruction signs - serving as obligatory functional requirements in defined or regular situations, restrictions or warnings.</w:t>
      </w:r>
    </w:p>
    <w:p w14:paraId="2A67FDB6" w14:textId="77777777" w:rsidR="00924169" w:rsidRPr="00434271" w:rsidRDefault="00924169" w:rsidP="00434271">
      <w:pPr>
        <w:pStyle w:val="2"/>
        <w:spacing w:line="360" w:lineRule="auto"/>
        <w:jc w:val="both"/>
        <w:rPr>
          <w:rFonts w:ascii="Times New Roman" w:hAnsi="Times New Roman" w:cs="Times New Roman"/>
        </w:rPr>
      </w:pPr>
      <w:bookmarkStart w:id="7" w:name="_Toc384188777"/>
      <w:r w:rsidRPr="00434271">
        <w:rPr>
          <w:rFonts w:ascii="Times New Roman" w:hAnsi="Times New Roman" w:cs="Times New Roman"/>
        </w:rPr>
        <w:t>5.</w:t>
      </w:r>
      <w:r w:rsidRPr="00434271">
        <w:rPr>
          <w:rFonts w:ascii="Times New Roman" w:hAnsi="Times New Roman" w:cs="Times New Roman"/>
        </w:rPr>
        <w:tab/>
        <w:t>The sign system</w:t>
      </w:r>
      <w:bookmarkEnd w:id="7"/>
    </w:p>
    <w:p w14:paraId="727D0103" w14:textId="77777777" w:rsidR="00924169" w:rsidRPr="00434271" w:rsidRDefault="00924169" w:rsidP="00434271">
      <w:pPr>
        <w:pStyle w:val="3"/>
        <w:spacing w:line="360" w:lineRule="auto"/>
        <w:ind w:right="0"/>
        <w:jc w:val="both"/>
        <w:rPr>
          <w:rFonts w:ascii="Times New Roman" w:hAnsi="Times New Roman" w:cs="Times New Roman"/>
        </w:rPr>
      </w:pPr>
      <w:r w:rsidRPr="00434271">
        <w:rPr>
          <w:rFonts w:ascii="Times New Roman" w:hAnsi="Times New Roman" w:cs="Times New Roman"/>
        </w:rPr>
        <w:t>5.1</w:t>
      </w:r>
      <w:r w:rsidRPr="00434271">
        <w:rPr>
          <w:rFonts w:ascii="Times New Roman" w:hAnsi="Times New Roman" w:cs="Times New Roman"/>
        </w:rPr>
        <w:tab/>
        <w:t>Routing aid signs (electronic signs)</w:t>
      </w:r>
    </w:p>
    <w:p w14:paraId="409CBE62" w14:textId="77777777" w:rsidR="00924169" w:rsidRPr="00434271" w:rsidRDefault="00924169" w:rsidP="00434271">
      <w:pPr>
        <w:pStyle w:val="3"/>
        <w:spacing w:line="360" w:lineRule="auto"/>
        <w:ind w:right="0"/>
        <w:jc w:val="both"/>
        <w:rPr>
          <w:rFonts w:ascii="Times New Roman" w:hAnsi="Times New Roman" w:cs="Times New Roman"/>
        </w:rPr>
      </w:pPr>
      <w:r w:rsidRPr="00434271">
        <w:rPr>
          <w:rFonts w:ascii="Times New Roman" w:hAnsi="Times New Roman" w:cs="Times New Roman"/>
        </w:rPr>
        <w:t>5.1.1</w:t>
      </w:r>
      <w:r w:rsidRPr="00434271">
        <w:rPr>
          <w:rFonts w:ascii="Times New Roman" w:hAnsi="Times New Roman" w:cs="Times New Roman"/>
        </w:rPr>
        <w:tab/>
        <w:t xml:space="preserve">Direction signs for the </w:t>
      </w:r>
      <w:r w:rsidR="007A5976" w:rsidRPr="00434271">
        <w:rPr>
          <w:rFonts w:ascii="Times New Roman" w:hAnsi="Times New Roman" w:cs="Times New Roman"/>
        </w:rPr>
        <w:t>car</w:t>
      </w:r>
      <w:r w:rsidRPr="00434271">
        <w:rPr>
          <w:rFonts w:ascii="Times New Roman" w:hAnsi="Times New Roman" w:cs="Times New Roman"/>
        </w:rPr>
        <w:t xml:space="preserve"> drivers on their way to the X-ray inspection process will be placed at the entrances to the traffic axes, intersections or forks. The signs will be of a type used on toll roads/ highways etc.</w:t>
      </w:r>
    </w:p>
    <w:p w14:paraId="58409DD3" w14:textId="77777777" w:rsidR="00924169" w:rsidRPr="00434271" w:rsidRDefault="00924169" w:rsidP="00434271">
      <w:pPr>
        <w:pStyle w:val="3"/>
        <w:spacing w:line="360" w:lineRule="auto"/>
        <w:ind w:right="0"/>
        <w:jc w:val="both"/>
        <w:rPr>
          <w:rFonts w:ascii="Times New Roman" w:hAnsi="Times New Roman" w:cs="Times New Roman"/>
        </w:rPr>
      </w:pPr>
      <w:r w:rsidRPr="00434271">
        <w:rPr>
          <w:rFonts w:ascii="Times New Roman" w:hAnsi="Times New Roman" w:cs="Times New Roman"/>
        </w:rPr>
        <w:t>5.1.2</w:t>
      </w:r>
      <w:r w:rsidRPr="00434271">
        <w:rPr>
          <w:rFonts w:ascii="Times New Roman" w:hAnsi="Times New Roman" w:cs="Times New Roman"/>
        </w:rPr>
        <w:tab/>
        <w:t>The signs will be designed for outdoor installation.</w:t>
      </w:r>
    </w:p>
    <w:p w14:paraId="41F39AE4" w14:textId="77777777" w:rsidR="00924169" w:rsidRPr="00434271" w:rsidRDefault="00924169" w:rsidP="00434271">
      <w:pPr>
        <w:pStyle w:val="3"/>
        <w:spacing w:line="360" w:lineRule="auto"/>
        <w:ind w:right="0"/>
        <w:jc w:val="both"/>
        <w:rPr>
          <w:rFonts w:ascii="Times New Roman" w:hAnsi="Times New Roman" w:cs="Times New Roman"/>
        </w:rPr>
      </w:pPr>
      <w:r w:rsidRPr="00434271">
        <w:rPr>
          <w:rFonts w:ascii="Times New Roman" w:hAnsi="Times New Roman" w:cs="Times New Roman"/>
        </w:rPr>
        <w:t>5.1.3</w:t>
      </w:r>
      <w:r w:rsidRPr="00434271">
        <w:rPr>
          <w:rFonts w:ascii="Times New Roman" w:hAnsi="Times New Roman" w:cs="Times New Roman"/>
        </w:rPr>
        <w:tab/>
        <w:t>The signs will be connected to the traffic control and routing system which will change the contents of the announcement according to the process.</w:t>
      </w:r>
    </w:p>
    <w:p w14:paraId="398A049B" w14:textId="77777777" w:rsidR="00924169" w:rsidRPr="00434271" w:rsidRDefault="00924169" w:rsidP="00434271">
      <w:pPr>
        <w:pStyle w:val="3"/>
        <w:spacing w:line="360" w:lineRule="auto"/>
        <w:ind w:right="0"/>
        <w:jc w:val="both"/>
        <w:rPr>
          <w:rFonts w:ascii="Times New Roman" w:hAnsi="Times New Roman" w:cs="Times New Roman"/>
        </w:rPr>
      </w:pPr>
      <w:r w:rsidRPr="00434271">
        <w:rPr>
          <w:rFonts w:ascii="Times New Roman" w:hAnsi="Times New Roman" w:cs="Times New Roman"/>
        </w:rPr>
        <w:t>5.1.4</w:t>
      </w:r>
      <w:r w:rsidRPr="00434271">
        <w:rPr>
          <w:rFonts w:ascii="Times New Roman" w:hAnsi="Times New Roman" w:cs="Times New Roman"/>
        </w:rPr>
        <w:tab/>
        <w:t xml:space="preserve">The routing signs will be at </w:t>
      </w:r>
      <w:proofErr w:type="gramStart"/>
      <w:r w:rsidRPr="00434271">
        <w:rPr>
          <w:rFonts w:ascii="Times New Roman" w:hAnsi="Times New Roman" w:cs="Times New Roman"/>
        </w:rPr>
        <w:t>a distance of 5</w:t>
      </w:r>
      <w:proofErr w:type="gramEnd"/>
      <w:r w:rsidRPr="00434271">
        <w:rPr>
          <w:rFonts w:ascii="Times New Roman" w:hAnsi="Times New Roman" w:cs="Times New Roman"/>
        </w:rPr>
        <w:t xml:space="preserve"> - 30 m apart in accordance with the location and the purpose of the sign.</w:t>
      </w:r>
    </w:p>
    <w:p w14:paraId="7EDF77BC" w14:textId="77777777" w:rsidR="00924169" w:rsidRPr="00434271" w:rsidRDefault="00924169" w:rsidP="00434271">
      <w:pPr>
        <w:pStyle w:val="3"/>
        <w:spacing w:line="360" w:lineRule="auto"/>
        <w:ind w:right="0"/>
        <w:jc w:val="both"/>
        <w:rPr>
          <w:rFonts w:ascii="Times New Roman" w:hAnsi="Times New Roman" w:cs="Times New Roman"/>
        </w:rPr>
      </w:pPr>
      <w:r w:rsidRPr="00434271">
        <w:rPr>
          <w:rFonts w:ascii="Times New Roman" w:hAnsi="Times New Roman" w:cs="Times New Roman"/>
        </w:rPr>
        <w:t>5.1.5</w:t>
      </w:r>
      <w:r w:rsidRPr="00434271">
        <w:rPr>
          <w:rFonts w:ascii="Times New Roman" w:hAnsi="Times New Roman" w:cs="Times New Roman"/>
        </w:rPr>
        <w:tab/>
        <w:t xml:space="preserve">The signs will be in Hebrew </w:t>
      </w:r>
      <w:r w:rsidR="00804E03" w:rsidRPr="00434271">
        <w:rPr>
          <w:rFonts w:ascii="Times New Roman" w:hAnsi="Times New Roman" w:cs="Times New Roman"/>
        </w:rPr>
        <w:t xml:space="preserve">/English/ Arabic </w:t>
      </w:r>
      <w:r w:rsidR="002451AE" w:rsidRPr="00434271">
        <w:rPr>
          <w:rFonts w:ascii="Times New Roman" w:hAnsi="Times New Roman" w:cs="Times New Roman"/>
        </w:rPr>
        <w:t xml:space="preserve">or both </w:t>
      </w:r>
      <w:r w:rsidRPr="00434271">
        <w:rPr>
          <w:rFonts w:ascii="Times New Roman" w:hAnsi="Times New Roman" w:cs="Times New Roman"/>
        </w:rPr>
        <w:t>and will include both text and signs (arrows etc.).</w:t>
      </w:r>
    </w:p>
    <w:p w14:paraId="5E0167CC" w14:textId="77777777" w:rsidR="00924169" w:rsidRPr="00434271" w:rsidRDefault="00924169" w:rsidP="00434271">
      <w:pPr>
        <w:pStyle w:val="3"/>
        <w:spacing w:line="360" w:lineRule="auto"/>
        <w:ind w:right="0"/>
        <w:jc w:val="both"/>
        <w:rPr>
          <w:rFonts w:ascii="Times New Roman" w:hAnsi="Times New Roman" w:cs="Times New Roman"/>
        </w:rPr>
      </w:pPr>
      <w:r w:rsidRPr="00434271">
        <w:rPr>
          <w:rFonts w:ascii="Times New Roman" w:hAnsi="Times New Roman" w:cs="Times New Roman"/>
        </w:rPr>
        <w:t>5.1.6</w:t>
      </w:r>
      <w:r w:rsidRPr="00434271">
        <w:rPr>
          <w:rFonts w:ascii="Times New Roman" w:hAnsi="Times New Roman" w:cs="Times New Roman"/>
        </w:rPr>
        <w:tab/>
        <w:t>The location and size of the signs and the size of the writing will be compatible with the site systems and will not disturb the course of operation/movement, will not dazzle with night intensity lighting etc.</w:t>
      </w:r>
    </w:p>
    <w:p w14:paraId="76F7EABA" w14:textId="77777777" w:rsidR="00924169" w:rsidRPr="00434271" w:rsidRDefault="00924169" w:rsidP="00434271">
      <w:pPr>
        <w:pStyle w:val="3"/>
        <w:spacing w:line="360" w:lineRule="auto"/>
        <w:ind w:right="0"/>
        <w:jc w:val="both"/>
        <w:rPr>
          <w:rFonts w:ascii="Times New Roman" w:hAnsi="Times New Roman" w:cs="Times New Roman"/>
        </w:rPr>
      </w:pPr>
      <w:r w:rsidRPr="00434271">
        <w:rPr>
          <w:rFonts w:ascii="Times New Roman" w:hAnsi="Times New Roman" w:cs="Times New Roman"/>
        </w:rPr>
        <w:t>5.2</w:t>
      </w:r>
      <w:r w:rsidRPr="00434271">
        <w:rPr>
          <w:rFonts w:ascii="Times New Roman" w:hAnsi="Times New Roman" w:cs="Times New Roman"/>
        </w:rPr>
        <w:tab/>
        <w:t>Orientation signs</w:t>
      </w:r>
    </w:p>
    <w:p w14:paraId="1FF4D7CF" w14:textId="77777777" w:rsidR="00924169" w:rsidRPr="00434271" w:rsidRDefault="00924169" w:rsidP="00434271">
      <w:pPr>
        <w:pStyle w:val="3"/>
        <w:spacing w:line="360" w:lineRule="auto"/>
        <w:ind w:right="0"/>
        <w:jc w:val="both"/>
        <w:rPr>
          <w:rFonts w:ascii="Times New Roman" w:hAnsi="Times New Roman" w:cs="Times New Roman"/>
        </w:rPr>
      </w:pPr>
      <w:r w:rsidRPr="00434271">
        <w:rPr>
          <w:rFonts w:ascii="Times New Roman" w:hAnsi="Times New Roman" w:cs="Times New Roman"/>
        </w:rPr>
        <w:t>5.2.1</w:t>
      </w:r>
      <w:r w:rsidRPr="00434271">
        <w:rPr>
          <w:rFonts w:ascii="Times New Roman" w:hAnsi="Times New Roman" w:cs="Times New Roman"/>
        </w:rPr>
        <w:tab/>
        <w:t>Schematic plans will be displayed with graphic presentation of all the routes to the different destinations, both to buildings and inside the buildings, with indication of the point at which the sign is located.</w:t>
      </w:r>
    </w:p>
    <w:p w14:paraId="0F07EBF4" w14:textId="77777777" w:rsidR="00924169" w:rsidRPr="00434271" w:rsidRDefault="00924169" w:rsidP="00434271">
      <w:pPr>
        <w:pStyle w:val="3"/>
        <w:spacing w:line="360" w:lineRule="auto"/>
        <w:ind w:right="0"/>
        <w:jc w:val="both"/>
        <w:rPr>
          <w:rFonts w:ascii="Times New Roman" w:hAnsi="Times New Roman" w:cs="Times New Roman"/>
        </w:rPr>
      </w:pPr>
      <w:r w:rsidRPr="00434271">
        <w:rPr>
          <w:rFonts w:ascii="Times New Roman" w:hAnsi="Times New Roman" w:cs="Times New Roman"/>
        </w:rPr>
        <w:lastRenderedPageBreak/>
        <w:t>5.3</w:t>
      </w:r>
      <w:r w:rsidRPr="00434271">
        <w:rPr>
          <w:rFonts w:ascii="Times New Roman" w:hAnsi="Times New Roman" w:cs="Times New Roman"/>
        </w:rPr>
        <w:tab/>
        <w:t>Signs on doors (inside buildings)</w:t>
      </w:r>
    </w:p>
    <w:p w14:paraId="3DF3BB9E" w14:textId="77777777" w:rsidR="00924169" w:rsidRPr="00434271" w:rsidRDefault="00924169" w:rsidP="00434271">
      <w:pPr>
        <w:pStyle w:val="3"/>
        <w:spacing w:line="360" w:lineRule="auto"/>
        <w:ind w:right="0"/>
        <w:jc w:val="both"/>
        <w:rPr>
          <w:rFonts w:ascii="Times New Roman" w:hAnsi="Times New Roman" w:cs="Times New Roman"/>
        </w:rPr>
      </w:pPr>
      <w:r w:rsidRPr="00434271">
        <w:rPr>
          <w:rFonts w:ascii="Times New Roman" w:hAnsi="Times New Roman" w:cs="Times New Roman"/>
        </w:rPr>
        <w:t>5.3.1</w:t>
      </w:r>
      <w:r w:rsidRPr="00434271">
        <w:rPr>
          <w:rFonts w:ascii="Times New Roman" w:hAnsi="Times New Roman" w:cs="Times New Roman"/>
        </w:rPr>
        <w:tab/>
        <w:t>The signs will indicate the number and the purpose of the room. The room purpose text will be submitted shortly before occupation.</w:t>
      </w:r>
    </w:p>
    <w:p w14:paraId="4A717D48" w14:textId="77777777" w:rsidR="00924169" w:rsidRPr="00434271" w:rsidRDefault="00924169" w:rsidP="00434271">
      <w:pPr>
        <w:pStyle w:val="3"/>
        <w:spacing w:line="360" w:lineRule="auto"/>
        <w:ind w:right="0"/>
        <w:jc w:val="both"/>
        <w:rPr>
          <w:rFonts w:ascii="Times New Roman" w:hAnsi="Times New Roman" w:cs="Times New Roman"/>
        </w:rPr>
      </w:pPr>
      <w:r w:rsidRPr="00434271">
        <w:rPr>
          <w:rFonts w:ascii="Times New Roman" w:hAnsi="Times New Roman" w:cs="Times New Roman"/>
        </w:rPr>
        <w:t>5.3.2</w:t>
      </w:r>
      <w:r w:rsidRPr="00434271">
        <w:rPr>
          <w:rFonts w:ascii="Times New Roman" w:hAnsi="Times New Roman" w:cs="Times New Roman"/>
        </w:rPr>
        <w:tab/>
        <w:t>The sign will include the identification of the persons authorized to enter the room.</w:t>
      </w:r>
    </w:p>
    <w:p w14:paraId="7EE007AC" w14:textId="77777777" w:rsidR="00924169" w:rsidRPr="00434271" w:rsidRDefault="00924169" w:rsidP="00434271">
      <w:pPr>
        <w:pStyle w:val="3"/>
        <w:spacing w:line="360" w:lineRule="auto"/>
        <w:ind w:right="0"/>
        <w:jc w:val="both"/>
        <w:rPr>
          <w:rFonts w:ascii="Times New Roman" w:hAnsi="Times New Roman" w:cs="Times New Roman"/>
        </w:rPr>
      </w:pPr>
      <w:r w:rsidRPr="00434271">
        <w:rPr>
          <w:rFonts w:ascii="Times New Roman" w:hAnsi="Times New Roman" w:cs="Times New Roman"/>
        </w:rPr>
        <w:t>5.4</w:t>
      </w:r>
      <w:r w:rsidRPr="00434271">
        <w:rPr>
          <w:rFonts w:ascii="Times New Roman" w:hAnsi="Times New Roman" w:cs="Times New Roman"/>
        </w:rPr>
        <w:tab/>
        <w:t>Obligatory instruction and guidance signs (in emergencies)</w:t>
      </w:r>
    </w:p>
    <w:p w14:paraId="73934D7D" w14:textId="77777777" w:rsidR="00924169" w:rsidRPr="00434271" w:rsidRDefault="00924169" w:rsidP="00434271">
      <w:pPr>
        <w:pStyle w:val="3"/>
        <w:spacing w:line="360" w:lineRule="auto"/>
        <w:ind w:right="0"/>
        <w:jc w:val="both"/>
        <w:rPr>
          <w:rFonts w:ascii="Times New Roman" w:hAnsi="Times New Roman" w:cs="Times New Roman"/>
        </w:rPr>
      </w:pPr>
      <w:r w:rsidRPr="00434271">
        <w:rPr>
          <w:rFonts w:ascii="Times New Roman" w:hAnsi="Times New Roman" w:cs="Times New Roman"/>
        </w:rPr>
        <w:t>5.4.1</w:t>
      </w:r>
      <w:r w:rsidRPr="00434271">
        <w:rPr>
          <w:rFonts w:ascii="Times New Roman" w:hAnsi="Times New Roman" w:cs="Times New Roman"/>
        </w:rPr>
        <w:tab/>
        <w:t>Obligatory instruction signs refer to all the signs serving as obligatory operational requirements from people in the installation, in the building in emergencies. The sign must be able to survive and function in the situations specified below:</w:t>
      </w:r>
    </w:p>
    <w:p w14:paraId="7510A5EC" w14:textId="77777777" w:rsidR="00924169" w:rsidRPr="00434271" w:rsidRDefault="00924169" w:rsidP="00434271">
      <w:pPr>
        <w:pStyle w:val="Style1"/>
        <w:numPr>
          <w:ilvl w:val="0"/>
          <w:numId w:val="1"/>
        </w:numPr>
        <w:spacing w:line="360" w:lineRule="auto"/>
        <w:ind w:right="0"/>
        <w:jc w:val="both"/>
        <w:rPr>
          <w:rFonts w:ascii="Times New Roman" w:hAnsi="Times New Roman" w:cs="Times New Roman"/>
        </w:rPr>
      </w:pPr>
      <w:r w:rsidRPr="00434271">
        <w:rPr>
          <w:rFonts w:ascii="Times New Roman" w:hAnsi="Times New Roman" w:cs="Times New Roman"/>
        </w:rPr>
        <w:t>Fire</w:t>
      </w:r>
    </w:p>
    <w:p w14:paraId="1ABA5622" w14:textId="77777777" w:rsidR="00924169" w:rsidRPr="00434271" w:rsidRDefault="00924169" w:rsidP="00434271">
      <w:pPr>
        <w:pStyle w:val="Style1"/>
        <w:numPr>
          <w:ilvl w:val="0"/>
          <w:numId w:val="1"/>
        </w:numPr>
        <w:spacing w:line="360" w:lineRule="auto"/>
        <w:ind w:right="0"/>
        <w:jc w:val="both"/>
        <w:rPr>
          <w:rFonts w:ascii="Times New Roman" w:hAnsi="Times New Roman" w:cs="Times New Roman"/>
        </w:rPr>
      </w:pPr>
      <w:r w:rsidRPr="00434271">
        <w:rPr>
          <w:rFonts w:ascii="Times New Roman" w:hAnsi="Times New Roman" w:cs="Times New Roman"/>
        </w:rPr>
        <w:t>Alarm/emergency (such as radiation leakage).</w:t>
      </w:r>
    </w:p>
    <w:p w14:paraId="79871284" w14:textId="77777777" w:rsidR="00924169" w:rsidRPr="00434271" w:rsidRDefault="00924169" w:rsidP="00434271">
      <w:pPr>
        <w:pStyle w:val="Style1"/>
        <w:numPr>
          <w:ilvl w:val="0"/>
          <w:numId w:val="1"/>
        </w:numPr>
        <w:spacing w:line="360" w:lineRule="auto"/>
        <w:ind w:right="0"/>
        <w:jc w:val="both"/>
        <w:rPr>
          <w:rFonts w:ascii="Times New Roman" w:hAnsi="Times New Roman" w:cs="Times New Roman"/>
        </w:rPr>
      </w:pPr>
      <w:r w:rsidRPr="00434271">
        <w:rPr>
          <w:rFonts w:ascii="Times New Roman" w:hAnsi="Times New Roman" w:cs="Times New Roman"/>
        </w:rPr>
        <w:t>Security event (terror act) or any other hostile agency.</w:t>
      </w:r>
    </w:p>
    <w:p w14:paraId="4DDE4CAF" w14:textId="4040A95B" w:rsidR="00924169" w:rsidRDefault="00924169" w:rsidP="00434271">
      <w:pPr>
        <w:pStyle w:val="3"/>
        <w:spacing w:line="360" w:lineRule="auto"/>
        <w:ind w:right="0"/>
        <w:jc w:val="both"/>
        <w:rPr>
          <w:rFonts w:ascii="Times New Roman" w:hAnsi="Times New Roman" w:cs="Times New Roman"/>
        </w:rPr>
      </w:pPr>
      <w:r w:rsidRPr="00434271">
        <w:rPr>
          <w:rFonts w:ascii="Times New Roman" w:hAnsi="Times New Roman" w:cs="Times New Roman"/>
        </w:rPr>
        <w:t>5.4.2</w:t>
      </w:r>
      <w:r w:rsidRPr="00434271">
        <w:rPr>
          <w:rFonts w:ascii="Times New Roman" w:hAnsi="Times New Roman" w:cs="Times New Roman"/>
        </w:rPr>
        <w:tab/>
        <w:t>The sign designer is responsible for coordinating the entire sign system, in accordance with the situations specified above, with the designers of the various systems (fire detection and extinguishing, compartmentation, security, etc.).</w:t>
      </w:r>
    </w:p>
    <w:p w14:paraId="09E91D35" w14:textId="77777777" w:rsidR="00F06CA8" w:rsidRPr="00F06CA8" w:rsidRDefault="00F06CA8" w:rsidP="00F06CA8">
      <w:pPr>
        <w:pStyle w:val="3"/>
        <w:spacing w:line="360" w:lineRule="auto"/>
        <w:ind w:right="0"/>
        <w:jc w:val="both"/>
        <w:rPr>
          <w:rFonts w:ascii="Times New Roman" w:hAnsi="Times New Roman" w:cs="Times New Roman"/>
        </w:rPr>
      </w:pPr>
      <w:r w:rsidRPr="007E30C4">
        <w:rPr>
          <w:rFonts w:ascii="Times New Roman" w:hAnsi="Times New Roman" w:cs="Times New Roman"/>
        </w:rPr>
        <w:t xml:space="preserve">5.4.3       </w:t>
      </w:r>
      <w:r w:rsidRPr="00F06CA8">
        <w:rPr>
          <w:rFonts w:ascii="Times New Roman" w:hAnsi="Times New Roman" w:cs="Times New Roman"/>
        </w:rPr>
        <w:t>It is recommended that each of the situations specified above be signaled by illuminated signs that come on in one of the aforesaid situations:</w:t>
      </w:r>
    </w:p>
    <w:p w14:paraId="4F123BBE" w14:textId="1F09D56D" w:rsidR="00F06CA8" w:rsidRPr="00F06CA8" w:rsidRDefault="0047452C" w:rsidP="0047452C">
      <w:pPr>
        <w:pStyle w:val="Style1"/>
        <w:spacing w:line="360" w:lineRule="auto"/>
        <w:ind w:right="1418"/>
        <w:jc w:val="both"/>
        <w:rPr>
          <w:rFonts w:ascii="Times New Roman" w:hAnsi="Times New Roman" w:cs="Times New Roman"/>
          <w:bCs/>
          <w:szCs w:val="24"/>
        </w:rPr>
      </w:pPr>
      <w:r>
        <w:rPr>
          <w:rFonts w:ascii="Times New Roman" w:hAnsi="Times New Roman" w:cs="Times New Roman"/>
          <w:bCs/>
          <w:szCs w:val="24"/>
        </w:rPr>
        <w:t xml:space="preserve">- </w:t>
      </w:r>
      <w:r w:rsidR="00F06CA8" w:rsidRPr="00F06CA8">
        <w:rPr>
          <w:rFonts w:ascii="Times New Roman" w:hAnsi="Times New Roman" w:cs="Times New Roman"/>
          <w:bCs/>
          <w:szCs w:val="24"/>
        </w:rPr>
        <w:t xml:space="preserve">In the </w:t>
      </w:r>
      <w:r w:rsidRPr="00F06CA8">
        <w:rPr>
          <w:rFonts w:ascii="Times New Roman" w:hAnsi="Times New Roman" w:cs="Times New Roman"/>
          <w:bCs/>
          <w:szCs w:val="24"/>
        </w:rPr>
        <w:t>event</w:t>
      </w:r>
      <w:r w:rsidR="00F06CA8" w:rsidRPr="00F06CA8">
        <w:rPr>
          <w:rFonts w:ascii="Times New Roman" w:hAnsi="Times New Roman" w:cs="Times New Roman"/>
          <w:bCs/>
          <w:szCs w:val="24"/>
        </w:rPr>
        <w:t xml:space="preserve"> of fire - flashing red signs.</w:t>
      </w:r>
    </w:p>
    <w:p w14:paraId="0BADCC3F" w14:textId="59EF4C77" w:rsidR="00F06CA8" w:rsidRPr="00F06CA8" w:rsidRDefault="00F06CA8" w:rsidP="00F06CA8">
      <w:pPr>
        <w:jc w:val="right"/>
        <w:rPr>
          <w:rFonts w:cs="Times New Roman"/>
          <w:bCs/>
          <w:sz w:val="24"/>
          <w:szCs w:val="24"/>
          <w:rtl/>
        </w:rPr>
      </w:pPr>
      <w:r w:rsidRPr="00F06CA8">
        <w:rPr>
          <w:rFonts w:cs="Times New Roman"/>
          <w:bCs/>
          <w:sz w:val="24"/>
          <w:szCs w:val="24"/>
        </w:rPr>
        <w:t>In the event of an act of terrorism - flashing yellow signs</w:t>
      </w:r>
      <w:r w:rsidR="0047452C">
        <w:rPr>
          <w:rFonts w:cs="Times New Roman" w:hint="cs"/>
          <w:bCs/>
          <w:sz w:val="24"/>
          <w:szCs w:val="24"/>
          <w:rtl/>
        </w:rPr>
        <w:t xml:space="preserve">  </w:t>
      </w:r>
      <w:r w:rsidR="0047452C">
        <w:rPr>
          <w:rFonts w:cs="Times New Roman"/>
          <w:bCs/>
          <w:sz w:val="24"/>
          <w:szCs w:val="24"/>
        </w:rPr>
        <w:t xml:space="preserve">               -</w:t>
      </w:r>
      <w:r w:rsidR="0047452C">
        <w:rPr>
          <w:rFonts w:cs="Times New Roman" w:hint="cs"/>
          <w:bCs/>
          <w:sz w:val="24"/>
          <w:szCs w:val="24"/>
          <w:rtl/>
        </w:rPr>
        <w:t xml:space="preserve">   </w:t>
      </w:r>
    </w:p>
    <w:p w14:paraId="6430C3CB" w14:textId="77777777" w:rsidR="00924169" w:rsidRPr="00434271" w:rsidRDefault="00924169" w:rsidP="00925E6F">
      <w:pPr>
        <w:pStyle w:val="3"/>
        <w:spacing w:line="360" w:lineRule="auto"/>
        <w:ind w:right="0"/>
        <w:jc w:val="both"/>
        <w:rPr>
          <w:rFonts w:ascii="Times New Roman" w:hAnsi="Times New Roman" w:cs="Times New Roman"/>
        </w:rPr>
      </w:pPr>
      <w:r w:rsidRPr="00434271">
        <w:rPr>
          <w:rFonts w:ascii="Times New Roman" w:hAnsi="Times New Roman" w:cs="Times New Roman"/>
        </w:rPr>
        <w:t>5.4.</w:t>
      </w:r>
      <w:r w:rsidR="00925E6F">
        <w:rPr>
          <w:rFonts w:ascii="Times New Roman" w:hAnsi="Times New Roman" w:cs="Times New Roman"/>
        </w:rPr>
        <w:t>3</w:t>
      </w:r>
      <w:r w:rsidRPr="00434271">
        <w:rPr>
          <w:rFonts w:ascii="Times New Roman" w:hAnsi="Times New Roman" w:cs="Times New Roman"/>
        </w:rPr>
        <w:tab/>
        <w:t>The sign system will be coordinated with the security adviser.</w:t>
      </w:r>
    </w:p>
    <w:p w14:paraId="3DD42401" w14:textId="77777777" w:rsidR="00924169" w:rsidRPr="00434271" w:rsidRDefault="00924169" w:rsidP="00925E6F">
      <w:pPr>
        <w:pStyle w:val="3"/>
        <w:spacing w:line="360" w:lineRule="auto"/>
        <w:ind w:right="0"/>
        <w:jc w:val="both"/>
        <w:rPr>
          <w:rFonts w:ascii="Times New Roman" w:hAnsi="Times New Roman" w:cs="Times New Roman"/>
        </w:rPr>
      </w:pPr>
      <w:r w:rsidRPr="00434271">
        <w:rPr>
          <w:rFonts w:ascii="Times New Roman" w:hAnsi="Times New Roman" w:cs="Times New Roman"/>
        </w:rPr>
        <w:t>5.4.</w:t>
      </w:r>
      <w:r w:rsidR="00925E6F">
        <w:rPr>
          <w:rFonts w:ascii="Times New Roman" w:hAnsi="Times New Roman" w:cs="Times New Roman"/>
        </w:rPr>
        <w:t>4</w:t>
      </w:r>
      <w:r w:rsidRPr="00434271">
        <w:rPr>
          <w:rFonts w:ascii="Times New Roman" w:hAnsi="Times New Roman" w:cs="Times New Roman"/>
        </w:rPr>
        <w:tab/>
        <w:t>The signs will include details regarding power disconnection sites in the zone and floor electricity panels on every floor.</w:t>
      </w:r>
    </w:p>
    <w:p w14:paraId="0E760B5D" w14:textId="77777777" w:rsidR="00924169" w:rsidRPr="00434271" w:rsidRDefault="00924169" w:rsidP="00925E6F">
      <w:pPr>
        <w:pStyle w:val="3"/>
        <w:spacing w:line="360" w:lineRule="auto"/>
        <w:ind w:right="0"/>
        <w:jc w:val="both"/>
        <w:rPr>
          <w:rFonts w:ascii="Times New Roman" w:hAnsi="Times New Roman" w:cs="Times New Roman"/>
        </w:rPr>
      </w:pPr>
      <w:r w:rsidRPr="00434271">
        <w:rPr>
          <w:rFonts w:ascii="Times New Roman" w:hAnsi="Times New Roman" w:cs="Times New Roman"/>
        </w:rPr>
        <w:lastRenderedPageBreak/>
        <w:t>5.4.</w:t>
      </w:r>
      <w:r w:rsidR="00925E6F">
        <w:rPr>
          <w:rFonts w:ascii="Times New Roman" w:hAnsi="Times New Roman" w:cs="Times New Roman"/>
        </w:rPr>
        <w:t>5</w:t>
      </w:r>
      <w:r w:rsidRPr="00434271">
        <w:rPr>
          <w:rFonts w:ascii="Times New Roman" w:hAnsi="Times New Roman" w:cs="Times New Roman"/>
        </w:rPr>
        <w:tab/>
        <w:t>The guidance signs will include those signs in the corridors which explain conduct in every department, prevent or forbid movement, opening of doors, various operations.</w:t>
      </w:r>
    </w:p>
    <w:p w14:paraId="619EAFD2" w14:textId="77777777" w:rsidR="00924169" w:rsidRPr="00434271" w:rsidRDefault="00924169" w:rsidP="00925E6F">
      <w:pPr>
        <w:pStyle w:val="3"/>
        <w:spacing w:line="360" w:lineRule="auto"/>
        <w:ind w:right="0"/>
        <w:jc w:val="both"/>
        <w:rPr>
          <w:rFonts w:ascii="Times New Roman" w:hAnsi="Times New Roman" w:cs="Times New Roman"/>
        </w:rPr>
      </w:pPr>
      <w:r w:rsidRPr="00434271">
        <w:rPr>
          <w:rFonts w:ascii="Times New Roman" w:hAnsi="Times New Roman" w:cs="Times New Roman"/>
        </w:rPr>
        <w:t>5.4.</w:t>
      </w:r>
      <w:r w:rsidR="00925E6F">
        <w:rPr>
          <w:rFonts w:ascii="Times New Roman" w:hAnsi="Times New Roman" w:cs="Times New Roman"/>
        </w:rPr>
        <w:t>6</w:t>
      </w:r>
      <w:r w:rsidRPr="00434271">
        <w:rPr>
          <w:rFonts w:ascii="Times New Roman" w:hAnsi="Times New Roman" w:cs="Times New Roman"/>
        </w:rPr>
        <w:tab/>
        <w:t>The abovementioned signs will include safety signs such as warnings of high voltage, no smoking, warning of slippery surface, maintaining cleanliness, prevention of water wastage etc.</w:t>
      </w:r>
    </w:p>
    <w:p w14:paraId="1FCBFE9B" w14:textId="77777777" w:rsidR="00924169" w:rsidRPr="00434271" w:rsidRDefault="00924169" w:rsidP="00925E6F">
      <w:pPr>
        <w:pStyle w:val="3"/>
        <w:spacing w:line="360" w:lineRule="auto"/>
        <w:ind w:right="0"/>
        <w:jc w:val="both"/>
        <w:rPr>
          <w:rFonts w:ascii="Times New Roman" w:hAnsi="Times New Roman" w:cs="Times New Roman"/>
        </w:rPr>
      </w:pPr>
      <w:r w:rsidRPr="00434271">
        <w:rPr>
          <w:rFonts w:ascii="Times New Roman" w:hAnsi="Times New Roman" w:cs="Times New Roman"/>
        </w:rPr>
        <w:t>5.4.</w:t>
      </w:r>
      <w:r w:rsidR="00925E6F">
        <w:rPr>
          <w:rFonts w:ascii="Times New Roman" w:hAnsi="Times New Roman" w:cs="Times New Roman"/>
        </w:rPr>
        <w:t>7</w:t>
      </w:r>
      <w:r w:rsidRPr="00434271">
        <w:rPr>
          <w:rFonts w:ascii="Times New Roman" w:hAnsi="Times New Roman" w:cs="Times New Roman"/>
        </w:rPr>
        <w:tab/>
        <w:t>The emergency signs will include signs for fire extinguishing terminals, hydrants, emergency exits (painting of the emergency doors in a special luminous color and in a different shade from the usual shade is also possible).</w:t>
      </w:r>
    </w:p>
    <w:p w14:paraId="6FF348B0" w14:textId="77777777" w:rsidR="00924169" w:rsidRPr="00434271" w:rsidRDefault="00924169" w:rsidP="00925E6F">
      <w:pPr>
        <w:pStyle w:val="3"/>
        <w:spacing w:line="360" w:lineRule="auto"/>
        <w:ind w:right="0"/>
        <w:jc w:val="both"/>
        <w:rPr>
          <w:rFonts w:ascii="Times New Roman" w:hAnsi="Times New Roman" w:cs="Times New Roman"/>
        </w:rPr>
      </w:pPr>
      <w:r w:rsidRPr="00434271">
        <w:rPr>
          <w:rFonts w:ascii="Times New Roman" w:hAnsi="Times New Roman" w:cs="Times New Roman"/>
        </w:rPr>
        <w:t>5.4.</w:t>
      </w:r>
      <w:r w:rsidR="00925E6F">
        <w:rPr>
          <w:rFonts w:ascii="Times New Roman" w:hAnsi="Times New Roman" w:cs="Times New Roman"/>
        </w:rPr>
        <w:t>8</w:t>
      </w:r>
      <w:r w:rsidRPr="00434271">
        <w:rPr>
          <w:rFonts w:ascii="Times New Roman" w:hAnsi="Times New Roman" w:cs="Times New Roman"/>
        </w:rPr>
        <w:tab/>
        <w:t>Other site management instruction signs will also be included in the framework of the signs. These signs will be defined below.</w:t>
      </w:r>
    </w:p>
    <w:p w14:paraId="6338739C" w14:textId="77777777" w:rsidR="00924169" w:rsidRPr="00434271" w:rsidRDefault="00924169" w:rsidP="00434271">
      <w:pPr>
        <w:pStyle w:val="2"/>
        <w:spacing w:line="360" w:lineRule="auto"/>
        <w:jc w:val="both"/>
        <w:rPr>
          <w:rFonts w:ascii="Times New Roman" w:hAnsi="Times New Roman" w:cs="Times New Roman"/>
        </w:rPr>
      </w:pPr>
      <w:bookmarkStart w:id="8" w:name="_Toc384188778"/>
      <w:r w:rsidRPr="00434271">
        <w:rPr>
          <w:rFonts w:ascii="Times New Roman" w:hAnsi="Times New Roman" w:cs="Times New Roman"/>
        </w:rPr>
        <w:t>6.</w:t>
      </w:r>
      <w:r w:rsidRPr="00434271">
        <w:rPr>
          <w:rFonts w:ascii="Times New Roman" w:hAnsi="Times New Roman" w:cs="Times New Roman"/>
        </w:rPr>
        <w:tab/>
        <w:t>Execution of the signs</w:t>
      </w:r>
      <w:bookmarkEnd w:id="8"/>
    </w:p>
    <w:p w14:paraId="07B80244" w14:textId="77777777" w:rsidR="00924169" w:rsidRPr="00434271" w:rsidRDefault="00924169" w:rsidP="00434271">
      <w:pPr>
        <w:pStyle w:val="3"/>
        <w:spacing w:line="360" w:lineRule="auto"/>
        <w:ind w:right="0"/>
        <w:jc w:val="both"/>
        <w:rPr>
          <w:rFonts w:ascii="Times New Roman" w:hAnsi="Times New Roman" w:cs="Times New Roman"/>
        </w:rPr>
      </w:pPr>
      <w:r w:rsidRPr="00434271">
        <w:rPr>
          <w:rFonts w:ascii="Times New Roman" w:hAnsi="Times New Roman" w:cs="Times New Roman"/>
        </w:rPr>
        <w:t>6.1</w:t>
      </w:r>
      <w:r w:rsidRPr="00434271">
        <w:rPr>
          <w:rFonts w:ascii="Times New Roman" w:hAnsi="Times New Roman" w:cs="Times New Roman"/>
        </w:rPr>
        <w:tab/>
        <w:t>In order to maintain uniformity of the signs and signposts in the building a uniform procedure should be employed which will define the following:</w:t>
      </w:r>
    </w:p>
    <w:p w14:paraId="393B8EF8" w14:textId="77777777" w:rsidR="00924169" w:rsidRPr="00434271" w:rsidRDefault="00924169" w:rsidP="00434271">
      <w:pPr>
        <w:pStyle w:val="3"/>
        <w:spacing w:line="360" w:lineRule="auto"/>
        <w:ind w:right="0"/>
        <w:jc w:val="both"/>
        <w:rPr>
          <w:rFonts w:ascii="Times New Roman" w:hAnsi="Times New Roman" w:cs="Times New Roman"/>
        </w:rPr>
      </w:pPr>
      <w:r w:rsidRPr="00434271">
        <w:rPr>
          <w:rFonts w:ascii="Times New Roman" w:hAnsi="Times New Roman" w:cs="Times New Roman"/>
        </w:rPr>
        <w:t>6.1.1</w:t>
      </w:r>
      <w:r w:rsidRPr="00434271">
        <w:rPr>
          <w:rFonts w:ascii="Times New Roman" w:hAnsi="Times New Roman" w:cs="Times New Roman"/>
        </w:rPr>
        <w:tab/>
        <w:t>A uniform sign code in accordance with international procedures and standards.</w:t>
      </w:r>
    </w:p>
    <w:p w14:paraId="3CE896A3" w14:textId="77777777" w:rsidR="00924169" w:rsidRPr="00434271" w:rsidRDefault="00924169" w:rsidP="00434271">
      <w:pPr>
        <w:pStyle w:val="3"/>
        <w:spacing w:line="360" w:lineRule="auto"/>
        <w:ind w:right="0"/>
        <w:jc w:val="both"/>
        <w:rPr>
          <w:rFonts w:ascii="Times New Roman" w:hAnsi="Times New Roman" w:cs="Times New Roman"/>
        </w:rPr>
      </w:pPr>
      <w:r w:rsidRPr="00434271">
        <w:rPr>
          <w:rFonts w:ascii="Times New Roman" w:hAnsi="Times New Roman" w:cs="Times New Roman"/>
        </w:rPr>
        <w:t>6.1.2</w:t>
      </w:r>
      <w:r w:rsidRPr="00434271">
        <w:rPr>
          <w:rFonts w:ascii="Times New Roman" w:hAnsi="Times New Roman" w:cs="Times New Roman"/>
        </w:rPr>
        <w:tab/>
        <w:t>Lettering according to defined and standard sizes.</w:t>
      </w:r>
    </w:p>
    <w:p w14:paraId="41E7BD30" w14:textId="77777777" w:rsidR="00924169" w:rsidRPr="00434271" w:rsidRDefault="00924169" w:rsidP="00434271">
      <w:pPr>
        <w:pStyle w:val="3"/>
        <w:spacing w:line="360" w:lineRule="auto"/>
        <w:ind w:right="0"/>
        <w:jc w:val="both"/>
        <w:rPr>
          <w:rFonts w:ascii="Times New Roman" w:hAnsi="Times New Roman" w:cs="Times New Roman"/>
        </w:rPr>
      </w:pPr>
      <w:r w:rsidRPr="00434271">
        <w:rPr>
          <w:rFonts w:ascii="Times New Roman" w:hAnsi="Times New Roman" w:cs="Times New Roman"/>
        </w:rPr>
        <w:t>6.1.3</w:t>
      </w:r>
      <w:r w:rsidRPr="00434271">
        <w:rPr>
          <w:rFonts w:ascii="Times New Roman" w:hAnsi="Times New Roman" w:cs="Times New Roman"/>
        </w:rPr>
        <w:tab/>
        <w:t>Defined measurements for the size of the notice boards and signs.</w:t>
      </w:r>
    </w:p>
    <w:p w14:paraId="7251A956" w14:textId="77777777" w:rsidR="00924169" w:rsidRPr="00434271" w:rsidRDefault="00924169" w:rsidP="00434271">
      <w:pPr>
        <w:pStyle w:val="3"/>
        <w:spacing w:line="360" w:lineRule="auto"/>
        <w:ind w:right="0"/>
        <w:jc w:val="both"/>
        <w:rPr>
          <w:rFonts w:ascii="Times New Roman" w:hAnsi="Times New Roman" w:cs="Times New Roman"/>
        </w:rPr>
      </w:pPr>
      <w:r w:rsidRPr="00434271">
        <w:rPr>
          <w:rFonts w:ascii="Times New Roman" w:hAnsi="Times New Roman" w:cs="Times New Roman"/>
        </w:rPr>
        <w:t>6.1.4</w:t>
      </w:r>
      <w:r w:rsidRPr="00434271">
        <w:rPr>
          <w:rFonts w:ascii="Times New Roman" w:hAnsi="Times New Roman" w:cs="Times New Roman"/>
        </w:rPr>
        <w:tab/>
        <w:t>Compete integration between the various designers: electricity, fire detection and extinguishing, public address system, air-conditioning, compartmentation and security etc.</w:t>
      </w:r>
    </w:p>
    <w:p w14:paraId="41DA2C59" w14:textId="77777777" w:rsidR="00924169" w:rsidRPr="00434271" w:rsidRDefault="00924169" w:rsidP="00434271">
      <w:pPr>
        <w:pStyle w:val="3"/>
        <w:spacing w:line="360" w:lineRule="auto"/>
        <w:ind w:right="0"/>
        <w:jc w:val="both"/>
        <w:rPr>
          <w:rFonts w:ascii="Times New Roman" w:hAnsi="Times New Roman" w:cs="Times New Roman"/>
        </w:rPr>
      </w:pPr>
      <w:r w:rsidRPr="00434271">
        <w:rPr>
          <w:rFonts w:ascii="Times New Roman" w:hAnsi="Times New Roman" w:cs="Times New Roman"/>
        </w:rPr>
        <w:t>6.1.5</w:t>
      </w:r>
      <w:r w:rsidRPr="00434271">
        <w:rPr>
          <w:rFonts w:ascii="Times New Roman" w:hAnsi="Times New Roman" w:cs="Times New Roman"/>
        </w:rPr>
        <w:tab/>
        <w:t>Complete planning in emergency situations and avoidance of a "surplus" of signs for the various situations specified above.</w:t>
      </w:r>
    </w:p>
    <w:sectPr w:rsidR="00924169" w:rsidRPr="00434271" w:rsidSect="00434271">
      <w:headerReference w:type="even" r:id="rId7"/>
      <w:headerReference w:type="default" r:id="rId8"/>
      <w:footerReference w:type="even" r:id="rId9"/>
      <w:footerReference w:type="default" r:id="rId10"/>
      <w:headerReference w:type="first" r:id="rId11"/>
      <w:footerReference w:type="first" r:id="rId12"/>
      <w:endnotePr>
        <w:numFmt w:val="lowerLetter"/>
      </w:endnotePr>
      <w:pgSz w:w="11907" w:h="16840" w:code="9"/>
      <w:pgMar w:top="1440" w:right="1797" w:bottom="1440" w:left="1797" w:header="567" w:footer="567" w:gutter="0"/>
      <w:pgNumType w:start="1"/>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146B23F" w14:textId="77777777" w:rsidR="000A5316" w:rsidRDefault="000A5316">
      <w:r>
        <w:separator/>
      </w:r>
    </w:p>
  </w:endnote>
  <w:endnote w:type="continuationSeparator" w:id="0">
    <w:p w14:paraId="4B2A5A4D" w14:textId="77777777" w:rsidR="000A5316" w:rsidRDefault="000A531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253DF67" w14:textId="77777777" w:rsidR="00924169" w:rsidRDefault="003300D6">
    <w:pPr>
      <w:pStyle w:val="a3"/>
      <w:framePr w:wrap="around" w:vAnchor="text" w:hAnchor="margin" w:xAlign="center" w:y="1"/>
      <w:rPr>
        <w:rStyle w:val="a5"/>
        <w:rFonts w:ascii="Arial" w:hAnsi="Arial"/>
      </w:rPr>
    </w:pPr>
    <w:r>
      <w:rPr>
        <w:rStyle w:val="a5"/>
        <w:rFonts w:ascii="Arial" w:hAnsi="Arial"/>
      </w:rPr>
      <w:fldChar w:fldCharType="begin"/>
    </w:r>
    <w:r w:rsidR="00924169">
      <w:rPr>
        <w:rStyle w:val="a5"/>
        <w:rFonts w:ascii="Arial" w:hAnsi="Arial"/>
      </w:rPr>
      <w:instrText xml:space="preserve">PAGE  </w:instrText>
    </w:r>
    <w:r>
      <w:rPr>
        <w:rStyle w:val="a5"/>
        <w:rFonts w:ascii="Arial" w:hAnsi="Arial"/>
      </w:rPr>
      <w:fldChar w:fldCharType="separate"/>
    </w:r>
    <w:r w:rsidR="00924169">
      <w:rPr>
        <w:rStyle w:val="a5"/>
        <w:rFonts w:ascii="Arial" w:hAnsi="Arial"/>
      </w:rPr>
      <w:t>6</w:t>
    </w:r>
    <w:r>
      <w:rPr>
        <w:rStyle w:val="a5"/>
        <w:rFonts w:ascii="Arial" w:hAnsi="Arial"/>
      </w:rPr>
      <w:fldChar w:fldCharType="end"/>
    </w:r>
  </w:p>
  <w:p w14:paraId="06AE321C" w14:textId="77777777" w:rsidR="00924169" w:rsidRDefault="00924169">
    <w:pPr>
      <w:pStyle w:val="a3"/>
      <w:rPr>
        <w:rFonts w:ascii="Arial" w:hAnsi="Arial"/>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C3ACADB" w14:textId="77777777" w:rsidR="00434271" w:rsidRPr="00625591" w:rsidRDefault="00434271" w:rsidP="00434271">
    <w:pPr>
      <w:pStyle w:val="a3"/>
      <w:bidi w:val="0"/>
      <w:rPr>
        <w:rFonts w:cs="Times New Roman"/>
      </w:rPr>
    </w:pPr>
    <w:r w:rsidRPr="00625591">
      <w:rPr>
        <w:rFonts w:cs="Times New Roman"/>
      </w:rPr>
      <w:t>Begin-Terminal Site SOW</w:t>
    </w:r>
  </w:p>
  <w:p w14:paraId="1684F220" w14:textId="47F1FCA3" w:rsidR="00924169" w:rsidRPr="00434271" w:rsidRDefault="00434271" w:rsidP="00D74859">
    <w:pPr>
      <w:pStyle w:val="a3"/>
      <w:bidi w:val="0"/>
      <w:rPr>
        <w:rFonts w:cs="Times New Roman"/>
        <w:rtl/>
      </w:rPr>
    </w:pPr>
    <w:r w:rsidRPr="00625591">
      <w:rPr>
        <w:rFonts w:cs="Times New Roman"/>
      </w:rPr>
      <w:t xml:space="preserve">Section </w:t>
    </w:r>
    <w:r w:rsidR="00F06CA8" w:rsidRPr="00625591">
      <w:rPr>
        <w:rFonts w:cs="Times New Roman"/>
      </w:rPr>
      <w:t>6-</w:t>
    </w:r>
    <w:r w:rsidR="00F06CA8">
      <w:rPr>
        <w:rFonts w:cs="Times New Roman"/>
      </w:rPr>
      <w:t>H</w:t>
    </w:r>
    <w:r w:rsidR="00F06CA8" w:rsidRPr="00625591">
      <w:rPr>
        <w:rFonts w:cs="Times New Roman"/>
      </w:rPr>
      <w:t>_</w:t>
    </w:r>
    <w:r w:rsidR="00F06CA8">
      <w:rPr>
        <w:rFonts w:cs="Times New Roman"/>
      </w:rPr>
      <w:t>Sign</w:t>
    </w:r>
    <w:r w:rsidR="00F06CA8" w:rsidRPr="00625591">
      <w:rPr>
        <w:rFonts w:cs="Times New Roman"/>
      </w:rPr>
      <w:t>.DOC</w:t>
    </w:r>
    <w:r w:rsidR="00F06CA8">
      <w:rPr>
        <w:rFonts w:cs="Times New Roman"/>
      </w:rPr>
      <w:t xml:space="preserve"> </w:t>
    </w:r>
    <w:r w:rsidR="00F06CA8">
      <w:rPr>
        <w:rFonts w:cs="Times New Roman"/>
      </w:rPr>
      <w:tab/>
    </w:r>
    <w:r w:rsidRPr="00625591">
      <w:rPr>
        <w:rFonts w:cs="Times New Roman"/>
      </w:rPr>
      <w:t>6</w:t>
    </w:r>
    <w:r>
      <w:rPr>
        <w:rFonts w:cs="Times New Roman"/>
      </w:rPr>
      <w:t>H</w:t>
    </w:r>
    <w:r w:rsidRPr="00625591">
      <w:rPr>
        <w:rFonts w:cs="Times New Roman"/>
      </w:rPr>
      <w:t>-</w:t>
    </w:r>
    <w:r w:rsidR="003300D6" w:rsidRPr="00CD3392">
      <w:rPr>
        <w:rFonts w:cs="Times New Roman"/>
      </w:rPr>
      <w:fldChar w:fldCharType="begin"/>
    </w:r>
    <w:r w:rsidRPr="00CD3392">
      <w:rPr>
        <w:rFonts w:cs="Times New Roman"/>
      </w:rPr>
      <w:instrText xml:space="preserve"> PAGE   \* MERGEFORMAT </w:instrText>
    </w:r>
    <w:r w:rsidR="003300D6" w:rsidRPr="00CD3392">
      <w:rPr>
        <w:rFonts w:cs="Times New Roman"/>
      </w:rPr>
      <w:fldChar w:fldCharType="separate"/>
    </w:r>
    <w:r w:rsidR="00925E6F">
      <w:rPr>
        <w:rFonts w:cs="Times New Roman"/>
        <w:noProof/>
      </w:rPr>
      <w:t>5</w:t>
    </w:r>
    <w:r w:rsidR="003300D6" w:rsidRPr="00CD3392">
      <w:rPr>
        <w:rFonts w:cs="Times New Roman"/>
      </w:rPr>
      <w:fldChar w:fldCharType="end"/>
    </w:r>
    <w:r>
      <w:rPr>
        <w:rFonts w:cs="Times New Roman"/>
      </w:rPr>
      <w:t xml:space="preserve">      </w:t>
    </w:r>
    <w:r w:rsidRPr="00625591">
      <w:rPr>
        <w:rFonts w:cs="Times New Roman"/>
      </w:rPr>
      <w:tab/>
      <w:t>201</w:t>
    </w:r>
    <w:r w:rsidR="00F87C9A">
      <w:rPr>
        <w:rFonts w:cs="Times New Roman"/>
      </w:rPr>
      <w:t>9</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E660EA9" w14:textId="77777777" w:rsidR="00434271" w:rsidRPr="00625591" w:rsidRDefault="00434271" w:rsidP="00434271">
    <w:pPr>
      <w:pStyle w:val="a3"/>
      <w:bidi w:val="0"/>
      <w:rPr>
        <w:rFonts w:cs="Times New Roman"/>
      </w:rPr>
    </w:pPr>
    <w:r w:rsidRPr="00625591">
      <w:rPr>
        <w:rFonts w:cs="Times New Roman"/>
      </w:rPr>
      <w:t>Begin-Terminal Site SOW</w:t>
    </w:r>
  </w:p>
  <w:p w14:paraId="7C4D227D" w14:textId="032C0805" w:rsidR="00924169" w:rsidRPr="00434271" w:rsidRDefault="00434271" w:rsidP="00D74859">
    <w:pPr>
      <w:pStyle w:val="a3"/>
      <w:bidi w:val="0"/>
      <w:rPr>
        <w:rFonts w:cs="Times New Roman"/>
        <w:rtl/>
      </w:rPr>
    </w:pPr>
    <w:r w:rsidRPr="00625591">
      <w:rPr>
        <w:rFonts w:cs="Times New Roman"/>
      </w:rPr>
      <w:t xml:space="preserve">Section </w:t>
    </w:r>
    <w:r w:rsidR="00525A0D" w:rsidRPr="00625591">
      <w:rPr>
        <w:rFonts w:cs="Times New Roman"/>
      </w:rPr>
      <w:t>6-</w:t>
    </w:r>
    <w:r w:rsidR="00525A0D">
      <w:rPr>
        <w:rFonts w:cs="Times New Roman"/>
      </w:rPr>
      <w:t>H</w:t>
    </w:r>
    <w:r w:rsidR="00525A0D" w:rsidRPr="00625591">
      <w:rPr>
        <w:rFonts w:cs="Times New Roman"/>
      </w:rPr>
      <w:t>_</w:t>
    </w:r>
    <w:r w:rsidR="00525A0D">
      <w:rPr>
        <w:rFonts w:cs="Times New Roman"/>
      </w:rPr>
      <w:t>Sign</w:t>
    </w:r>
    <w:r w:rsidR="00525A0D" w:rsidRPr="00625591">
      <w:rPr>
        <w:rFonts w:cs="Times New Roman"/>
      </w:rPr>
      <w:t>.DOC</w:t>
    </w:r>
    <w:r w:rsidR="00525A0D">
      <w:rPr>
        <w:rFonts w:cs="Times New Roman"/>
      </w:rPr>
      <w:t xml:space="preserve"> </w:t>
    </w:r>
    <w:r w:rsidR="00525A0D">
      <w:rPr>
        <w:rFonts w:cs="Times New Roman"/>
      </w:rPr>
      <w:tab/>
    </w:r>
    <w:r w:rsidRPr="00625591">
      <w:rPr>
        <w:rFonts w:cs="Times New Roman"/>
      </w:rPr>
      <w:t>6</w:t>
    </w:r>
    <w:r>
      <w:rPr>
        <w:rFonts w:cs="Times New Roman"/>
      </w:rPr>
      <w:t>H</w:t>
    </w:r>
    <w:r w:rsidRPr="00625591">
      <w:rPr>
        <w:rFonts w:cs="Times New Roman"/>
      </w:rPr>
      <w:t>-</w:t>
    </w:r>
    <w:r w:rsidR="003300D6" w:rsidRPr="00CD3392">
      <w:rPr>
        <w:rFonts w:cs="Times New Roman"/>
      </w:rPr>
      <w:fldChar w:fldCharType="begin"/>
    </w:r>
    <w:r w:rsidRPr="00CD3392">
      <w:rPr>
        <w:rFonts w:cs="Times New Roman"/>
      </w:rPr>
      <w:instrText xml:space="preserve"> PAGE   \* MERGEFORMAT </w:instrText>
    </w:r>
    <w:r w:rsidR="003300D6" w:rsidRPr="00CD3392">
      <w:rPr>
        <w:rFonts w:cs="Times New Roman"/>
      </w:rPr>
      <w:fldChar w:fldCharType="separate"/>
    </w:r>
    <w:r w:rsidR="00925E6F">
      <w:rPr>
        <w:rFonts w:cs="Times New Roman"/>
        <w:noProof/>
      </w:rPr>
      <w:t>1</w:t>
    </w:r>
    <w:r w:rsidR="003300D6" w:rsidRPr="00CD3392">
      <w:rPr>
        <w:rFonts w:cs="Times New Roman"/>
      </w:rPr>
      <w:fldChar w:fldCharType="end"/>
    </w:r>
    <w:r>
      <w:rPr>
        <w:rFonts w:cs="Times New Roman"/>
      </w:rPr>
      <w:t xml:space="preserve">      </w:t>
    </w:r>
    <w:r w:rsidRPr="00625591">
      <w:rPr>
        <w:rFonts w:cs="Times New Roman"/>
      </w:rPr>
      <w:tab/>
      <w:t>201</w:t>
    </w:r>
    <w:r w:rsidR="00845E93">
      <w:rPr>
        <w:rFonts w:cs="Times New Roman"/>
      </w:rPr>
      <w:t>9</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ED7154C" w14:textId="77777777" w:rsidR="000A5316" w:rsidRDefault="000A5316">
      <w:r>
        <w:separator/>
      </w:r>
    </w:p>
  </w:footnote>
  <w:footnote w:type="continuationSeparator" w:id="0">
    <w:p w14:paraId="44474265" w14:textId="77777777" w:rsidR="000A5316" w:rsidRDefault="000A531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68B20F9" w14:textId="77777777" w:rsidR="00924169" w:rsidRDefault="003300D6">
    <w:pPr>
      <w:pStyle w:val="a6"/>
      <w:framePr w:wrap="around" w:vAnchor="text" w:hAnchor="margin" w:xAlign="center" w:y="1"/>
      <w:rPr>
        <w:rStyle w:val="a5"/>
        <w:rFonts w:ascii="Arial" w:hAnsi="Arial"/>
      </w:rPr>
    </w:pPr>
    <w:r>
      <w:rPr>
        <w:rStyle w:val="a5"/>
        <w:rFonts w:ascii="Arial" w:hAnsi="Arial"/>
      </w:rPr>
      <w:fldChar w:fldCharType="begin"/>
    </w:r>
    <w:r w:rsidR="00924169">
      <w:rPr>
        <w:rStyle w:val="a5"/>
        <w:rFonts w:ascii="Arial" w:hAnsi="Arial"/>
      </w:rPr>
      <w:instrText xml:space="preserve">PAGE  </w:instrText>
    </w:r>
    <w:r>
      <w:rPr>
        <w:rStyle w:val="a5"/>
        <w:rFonts w:ascii="Arial" w:hAnsi="Arial"/>
      </w:rPr>
      <w:fldChar w:fldCharType="separate"/>
    </w:r>
    <w:r w:rsidR="00924169">
      <w:rPr>
        <w:rStyle w:val="a5"/>
        <w:rFonts w:ascii="Arial" w:hAnsi="Arial"/>
      </w:rPr>
      <w:t>6</w:t>
    </w:r>
    <w:r>
      <w:rPr>
        <w:rStyle w:val="a5"/>
        <w:rFonts w:ascii="Arial" w:hAnsi="Arial"/>
      </w:rPr>
      <w:fldChar w:fldCharType="end"/>
    </w:r>
  </w:p>
  <w:p w14:paraId="227C9673" w14:textId="77777777" w:rsidR="00924169" w:rsidRDefault="00924169">
    <w:pPr>
      <w:pStyle w:val="a6"/>
      <w:rPr>
        <w:rFonts w:ascii="Arial" w:hAnsi="Aria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F874235" w14:textId="77777777" w:rsidR="00434271" w:rsidRPr="00434271" w:rsidRDefault="00434271" w:rsidP="00434271">
    <w:pPr>
      <w:pStyle w:val="a6"/>
      <w:bidi w:val="0"/>
      <w:rPr>
        <w:rFonts w:cs="Times New Roman"/>
      </w:rPr>
    </w:pPr>
    <w:r w:rsidRPr="00434271">
      <w:rPr>
        <w:rFonts w:cs="Times New Roman"/>
      </w:rPr>
      <w:t>LIGHT VEHICLE RADIOGRAPHY SYSTEM</w:t>
    </w:r>
    <w:r w:rsidRPr="00434271">
      <w:rPr>
        <w:rFonts w:cs="Times New Roman"/>
      </w:rPr>
      <w:tab/>
      <w:t xml:space="preserve">      </w:t>
    </w:r>
    <w:r w:rsidRPr="00434271">
      <w:rPr>
        <w:rFonts w:cs="Times New Roman"/>
      </w:rPr>
      <w:tab/>
      <w:t>Section 6</w:t>
    </w:r>
    <w:r>
      <w:rPr>
        <w:rFonts w:cs="Times New Roman"/>
      </w:rPr>
      <w:t>H</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02BCFC1" w14:textId="77777777" w:rsidR="00924169" w:rsidRPr="00434271" w:rsidRDefault="00434271" w:rsidP="00434271">
    <w:pPr>
      <w:pStyle w:val="a6"/>
      <w:bidi w:val="0"/>
      <w:rPr>
        <w:rtl/>
      </w:rPr>
    </w:pPr>
    <w:r w:rsidRPr="00625591">
      <w:rPr>
        <w:rFonts w:cs="Times New Roman"/>
      </w:rPr>
      <w:t>LIGHT VEHICLE RADIOGRAPHY SYSTEM</w:t>
    </w:r>
    <w:r w:rsidRPr="00625591">
      <w:rPr>
        <w:rFonts w:cs="Times New Roman"/>
      </w:rPr>
      <w:tab/>
      <w:t xml:space="preserve">      </w:t>
    </w:r>
    <w:r w:rsidRPr="00625591">
      <w:rPr>
        <w:rFonts w:cs="Times New Roman"/>
      </w:rPr>
      <w:tab/>
      <w:t>Section 6</w:t>
    </w:r>
    <w:r>
      <w:rPr>
        <w:rFonts w:cs="Times New Roman"/>
      </w:rPr>
      <w:t>H</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5815740C"/>
    <w:multiLevelType w:val="singleLevel"/>
    <w:tmpl w:val="FFFFFFFF"/>
    <w:lvl w:ilvl="0">
      <w:numFmt w:val="decimal"/>
      <w:lvlText w:val="*"/>
      <w:lvlJc w:val="left"/>
    </w:lvl>
  </w:abstractNum>
  <w:num w:numId="1">
    <w:abstractNumId w:val="0"/>
    <w:lvlOverride w:ilvl="0">
      <w:lvl w:ilvl="0">
        <w:start w:val="1"/>
        <w:numFmt w:val="chosung"/>
        <w:lvlText w:val=""/>
        <w:legacy w:legacy="1" w:legacySpace="0" w:legacyIndent="567"/>
        <w:lvlJc w:val="left"/>
        <w:pPr>
          <w:ind w:left="1418" w:right="1418" w:hanging="567"/>
        </w:pPr>
        <w:rPr>
          <w:rFonts w:ascii="Symbol" w:hAnsi="Symbol" w:hint="default"/>
          <w:sz w:val="28"/>
        </w:rPr>
      </w:lvl>
    </w:lvlOverride>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linkStyles/>
  <w:doNotTrackMoves/>
  <w:defaultTabStop w:val="720"/>
  <w:drawingGridHorizontalSpacing w:val="100"/>
  <w:displayHorizontalDrawingGridEvery w:val="0"/>
  <w:displayVerticalDrawingGridEvery w:val="0"/>
  <w:noPunctuationKerning/>
  <w:characterSpacingControl w:val="doNotCompress"/>
  <w:footnotePr>
    <w:footnote w:id="-1"/>
    <w:footnote w:id="0"/>
  </w:footnotePr>
  <w:endnotePr>
    <w:numFmt w:val="lowerLette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E07983"/>
    <w:rsid w:val="000A5316"/>
    <w:rsid w:val="00195A63"/>
    <w:rsid w:val="002451AE"/>
    <w:rsid w:val="003300D6"/>
    <w:rsid w:val="00382CBF"/>
    <w:rsid w:val="00434271"/>
    <w:rsid w:val="0047452C"/>
    <w:rsid w:val="004A5D29"/>
    <w:rsid w:val="00525A0D"/>
    <w:rsid w:val="00660329"/>
    <w:rsid w:val="006C0D18"/>
    <w:rsid w:val="007A5976"/>
    <w:rsid w:val="007E30C4"/>
    <w:rsid w:val="00803D7F"/>
    <w:rsid w:val="00804E03"/>
    <w:rsid w:val="00845E93"/>
    <w:rsid w:val="008C20BA"/>
    <w:rsid w:val="00924169"/>
    <w:rsid w:val="00925E6F"/>
    <w:rsid w:val="00C567A6"/>
    <w:rsid w:val="00D74859"/>
    <w:rsid w:val="00DB7279"/>
    <w:rsid w:val="00E07983"/>
    <w:rsid w:val="00EF46C0"/>
    <w:rsid w:val="00F06CA8"/>
    <w:rsid w:val="00F35EC9"/>
    <w:rsid w:val="00F87C9A"/>
    <w:rsid w:val="00FB72B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4AC1C52"/>
  <w15:docId w15:val="{190FB3C5-EEA5-42A4-9227-C9AF2F44FE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C0D18"/>
    <w:pPr>
      <w:bidi/>
    </w:pPr>
    <w:rPr>
      <w:lang w:eastAsia="he-IL"/>
    </w:rPr>
  </w:style>
  <w:style w:type="paragraph" w:styleId="1">
    <w:name w:val="heading 1"/>
    <w:basedOn w:val="a"/>
    <w:next w:val="a"/>
    <w:qFormat/>
    <w:rsid w:val="006C0D18"/>
    <w:pPr>
      <w:keepNext/>
      <w:tabs>
        <w:tab w:val="left" w:pos="567"/>
      </w:tabs>
      <w:spacing w:before="240" w:after="60"/>
      <w:outlineLvl w:val="0"/>
    </w:pPr>
    <w:rPr>
      <w:b/>
      <w:bCs/>
      <w:kern w:val="28"/>
      <w:sz w:val="28"/>
      <w:szCs w:val="28"/>
    </w:rPr>
  </w:style>
  <w:style w:type="paragraph" w:styleId="2">
    <w:name w:val="heading 2"/>
    <w:basedOn w:val="a"/>
    <w:next w:val="a"/>
    <w:qFormat/>
    <w:rsid w:val="006C0D18"/>
    <w:pPr>
      <w:bidi w:val="0"/>
      <w:spacing w:before="120" w:after="120"/>
      <w:ind w:left="851" w:hanging="851"/>
      <w:outlineLvl w:val="1"/>
    </w:pPr>
    <w:rPr>
      <w:rFonts w:ascii="Arial" w:hAnsi="Arial"/>
      <w:b/>
      <w:bCs/>
      <w:sz w:val="28"/>
      <w:szCs w:val="24"/>
    </w:rPr>
  </w:style>
  <w:style w:type="paragraph" w:styleId="3">
    <w:name w:val="heading 3"/>
    <w:basedOn w:val="a"/>
    <w:next w:val="a"/>
    <w:qFormat/>
    <w:rsid w:val="006C0D18"/>
    <w:pPr>
      <w:tabs>
        <w:tab w:val="left" w:pos="851"/>
      </w:tabs>
      <w:bidi w:val="0"/>
      <w:spacing w:before="120" w:after="120" w:line="320" w:lineRule="atLeast"/>
      <w:ind w:left="851" w:right="851" w:hanging="851"/>
      <w:outlineLvl w:val="2"/>
    </w:pPr>
    <w:rPr>
      <w:rFonts w:ascii="Arial" w:hAnsi="Arial"/>
      <w:bCs/>
      <w:sz w:val="24"/>
      <w:szCs w:val="24"/>
    </w:rPr>
  </w:style>
  <w:style w:type="paragraph" w:styleId="4">
    <w:name w:val="heading 4"/>
    <w:basedOn w:val="a"/>
    <w:next w:val="a"/>
    <w:qFormat/>
    <w:rsid w:val="006C0D18"/>
    <w:pPr>
      <w:keepNext/>
      <w:bidi w:val="0"/>
      <w:spacing w:before="120" w:after="60" w:line="320" w:lineRule="atLeast"/>
      <w:ind w:left="567" w:right="851" w:hanging="567"/>
      <w:outlineLvl w:val="3"/>
    </w:pPr>
    <w:rPr>
      <w:rFonts w:ascii="Arial" w:hAnsi="Arial"/>
      <w:bCs/>
      <w:iCs/>
      <w:sz w:val="24"/>
      <w:szCs w:val="24"/>
    </w:rPr>
  </w:style>
  <w:style w:type="paragraph" w:styleId="5">
    <w:name w:val="heading 5"/>
    <w:basedOn w:val="a"/>
    <w:next w:val="a"/>
    <w:qFormat/>
    <w:rsid w:val="006C0D18"/>
    <w:pPr>
      <w:spacing w:before="240" w:after="60"/>
      <w:outlineLvl w:val="4"/>
    </w:pPr>
    <w:rPr>
      <w:sz w:val="22"/>
      <w:szCs w:val="22"/>
    </w:rPr>
  </w:style>
  <w:style w:type="paragraph" w:styleId="6">
    <w:name w:val="heading 6"/>
    <w:basedOn w:val="a"/>
    <w:next w:val="a"/>
    <w:qFormat/>
    <w:rsid w:val="006C0D18"/>
    <w:pPr>
      <w:spacing w:before="240" w:after="60"/>
      <w:outlineLvl w:val="5"/>
    </w:pPr>
    <w:rPr>
      <w:i/>
      <w:iCs/>
      <w:sz w:val="22"/>
      <w:szCs w:val="22"/>
    </w:rPr>
  </w:style>
  <w:style w:type="paragraph" w:styleId="7">
    <w:name w:val="heading 7"/>
    <w:basedOn w:val="a"/>
    <w:next w:val="a"/>
    <w:qFormat/>
    <w:rsid w:val="006C0D18"/>
    <w:pPr>
      <w:spacing w:before="240" w:after="60"/>
      <w:outlineLvl w:val="6"/>
    </w:pPr>
  </w:style>
  <w:style w:type="paragraph" w:styleId="8">
    <w:name w:val="heading 8"/>
    <w:basedOn w:val="a"/>
    <w:next w:val="a"/>
    <w:qFormat/>
    <w:rsid w:val="006C0D18"/>
    <w:pPr>
      <w:spacing w:before="240" w:after="60"/>
      <w:outlineLvl w:val="7"/>
    </w:pPr>
    <w:rPr>
      <w:i/>
      <w:iCs/>
    </w:rPr>
  </w:style>
  <w:style w:type="paragraph" w:styleId="9">
    <w:name w:val="heading 9"/>
    <w:basedOn w:val="a"/>
    <w:next w:val="a"/>
    <w:qFormat/>
    <w:rsid w:val="006C0D18"/>
    <w:pPr>
      <w:spacing w:before="240" w:after="60"/>
      <w:outlineLvl w:val="8"/>
    </w:pPr>
    <w:rPr>
      <w:i/>
      <w:iCs/>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rsid w:val="006C0D18"/>
    <w:pPr>
      <w:tabs>
        <w:tab w:val="center" w:pos="4153"/>
        <w:tab w:val="right" w:pos="8306"/>
      </w:tabs>
    </w:pPr>
  </w:style>
  <w:style w:type="character" w:styleId="a5">
    <w:name w:val="page number"/>
    <w:basedOn w:val="a0"/>
    <w:semiHidden/>
    <w:rsid w:val="006C0D18"/>
  </w:style>
  <w:style w:type="paragraph" w:styleId="TOC1">
    <w:name w:val="toc 1"/>
    <w:basedOn w:val="a"/>
    <w:next w:val="a"/>
    <w:semiHidden/>
    <w:rsid w:val="006C0D18"/>
    <w:pPr>
      <w:tabs>
        <w:tab w:val="right" w:leader="dot" w:pos="8313"/>
      </w:tabs>
    </w:pPr>
  </w:style>
  <w:style w:type="paragraph" w:customStyle="1" w:styleId="Style1">
    <w:name w:val="Style1"/>
    <w:basedOn w:val="a"/>
    <w:rsid w:val="006C0D18"/>
    <w:pPr>
      <w:tabs>
        <w:tab w:val="left" w:pos="851"/>
      </w:tabs>
      <w:bidi w:val="0"/>
      <w:spacing w:after="120" w:line="320" w:lineRule="atLeast"/>
      <w:ind w:left="1702" w:right="851" w:hanging="851"/>
    </w:pPr>
    <w:rPr>
      <w:rFonts w:ascii="Arial" w:hAnsi="Arial"/>
      <w:sz w:val="24"/>
    </w:rPr>
  </w:style>
  <w:style w:type="paragraph" w:customStyle="1" w:styleId="Style2">
    <w:name w:val="Style2"/>
    <w:basedOn w:val="a"/>
    <w:rsid w:val="006C0D18"/>
    <w:pPr>
      <w:tabs>
        <w:tab w:val="left" w:pos="851"/>
        <w:tab w:val="left" w:pos="1701"/>
        <w:tab w:val="left" w:pos="2552"/>
        <w:tab w:val="left" w:pos="3402"/>
        <w:tab w:val="left" w:pos="4253"/>
        <w:tab w:val="left" w:pos="5103"/>
        <w:tab w:val="left" w:pos="5954"/>
      </w:tabs>
      <w:bidi w:val="0"/>
      <w:spacing w:after="120" w:line="320" w:lineRule="atLeast"/>
      <w:ind w:left="1701" w:right="851"/>
    </w:pPr>
    <w:rPr>
      <w:rFonts w:ascii="Arial" w:hAnsi="Arial"/>
      <w:sz w:val="24"/>
    </w:rPr>
  </w:style>
  <w:style w:type="paragraph" w:customStyle="1" w:styleId="Style3">
    <w:name w:val="Style3"/>
    <w:basedOn w:val="Style2"/>
    <w:rsid w:val="006C0D18"/>
    <w:pPr>
      <w:ind w:right="2552" w:hanging="851"/>
    </w:pPr>
  </w:style>
  <w:style w:type="paragraph" w:styleId="TOC2">
    <w:name w:val="toc 2"/>
    <w:basedOn w:val="a"/>
    <w:next w:val="a"/>
    <w:semiHidden/>
    <w:rsid w:val="006C0D18"/>
    <w:pPr>
      <w:tabs>
        <w:tab w:val="right" w:leader="dot" w:pos="8313"/>
      </w:tabs>
      <w:ind w:right="200"/>
    </w:pPr>
  </w:style>
  <w:style w:type="paragraph" w:styleId="TOC3">
    <w:name w:val="toc 3"/>
    <w:basedOn w:val="a"/>
    <w:next w:val="a"/>
    <w:semiHidden/>
    <w:rsid w:val="006C0D18"/>
    <w:pPr>
      <w:tabs>
        <w:tab w:val="right" w:leader="dot" w:pos="8313"/>
      </w:tabs>
      <w:ind w:right="400"/>
    </w:pPr>
  </w:style>
  <w:style w:type="paragraph" w:styleId="TOC4">
    <w:name w:val="toc 4"/>
    <w:basedOn w:val="a"/>
    <w:next w:val="a"/>
    <w:semiHidden/>
    <w:rsid w:val="006C0D18"/>
    <w:pPr>
      <w:tabs>
        <w:tab w:val="right" w:leader="dot" w:pos="8313"/>
      </w:tabs>
      <w:ind w:right="600"/>
    </w:pPr>
  </w:style>
  <w:style w:type="paragraph" w:styleId="TOC5">
    <w:name w:val="toc 5"/>
    <w:basedOn w:val="a"/>
    <w:next w:val="a"/>
    <w:semiHidden/>
    <w:rsid w:val="006C0D18"/>
    <w:pPr>
      <w:tabs>
        <w:tab w:val="right" w:leader="dot" w:pos="8313"/>
      </w:tabs>
      <w:ind w:right="800"/>
    </w:pPr>
  </w:style>
  <w:style w:type="paragraph" w:styleId="TOC6">
    <w:name w:val="toc 6"/>
    <w:basedOn w:val="a"/>
    <w:next w:val="a"/>
    <w:semiHidden/>
    <w:rsid w:val="006C0D18"/>
    <w:pPr>
      <w:tabs>
        <w:tab w:val="right" w:leader="dot" w:pos="8313"/>
      </w:tabs>
      <w:ind w:right="1000"/>
    </w:pPr>
  </w:style>
  <w:style w:type="paragraph" w:styleId="TOC7">
    <w:name w:val="toc 7"/>
    <w:basedOn w:val="a"/>
    <w:next w:val="a"/>
    <w:semiHidden/>
    <w:rsid w:val="006C0D18"/>
    <w:pPr>
      <w:tabs>
        <w:tab w:val="right" w:leader="dot" w:pos="8313"/>
      </w:tabs>
      <w:ind w:right="1200"/>
    </w:pPr>
  </w:style>
  <w:style w:type="paragraph" w:styleId="TOC8">
    <w:name w:val="toc 8"/>
    <w:basedOn w:val="a"/>
    <w:next w:val="a"/>
    <w:semiHidden/>
    <w:rsid w:val="006C0D18"/>
    <w:pPr>
      <w:tabs>
        <w:tab w:val="right" w:leader="dot" w:pos="8313"/>
      </w:tabs>
      <w:ind w:right="1400"/>
    </w:pPr>
  </w:style>
  <w:style w:type="paragraph" w:styleId="TOC9">
    <w:name w:val="toc 9"/>
    <w:basedOn w:val="a"/>
    <w:next w:val="a"/>
    <w:semiHidden/>
    <w:rsid w:val="006C0D18"/>
    <w:pPr>
      <w:tabs>
        <w:tab w:val="right" w:leader="dot" w:pos="8313"/>
      </w:tabs>
      <w:ind w:right="1600"/>
    </w:pPr>
  </w:style>
  <w:style w:type="paragraph" w:customStyle="1" w:styleId="10">
    <w:name w:val="סגנון1"/>
    <w:basedOn w:val="a"/>
    <w:rsid w:val="006C0D18"/>
    <w:pPr>
      <w:tabs>
        <w:tab w:val="left" w:pos="567"/>
        <w:tab w:val="left" w:pos="1134"/>
        <w:tab w:val="left" w:pos="1701"/>
        <w:tab w:val="left" w:pos="2268"/>
        <w:tab w:val="left" w:pos="2835"/>
        <w:tab w:val="left" w:pos="5670"/>
      </w:tabs>
      <w:spacing w:line="320" w:lineRule="atLeast"/>
      <w:jc w:val="both"/>
    </w:pPr>
    <w:rPr>
      <w:rFonts w:cs="David"/>
      <w:szCs w:val="24"/>
    </w:rPr>
  </w:style>
  <w:style w:type="paragraph" w:styleId="a6">
    <w:name w:val="header"/>
    <w:basedOn w:val="a"/>
    <w:link w:val="a7"/>
    <w:uiPriority w:val="99"/>
    <w:rsid w:val="006C0D18"/>
    <w:pPr>
      <w:tabs>
        <w:tab w:val="center" w:pos="4153"/>
        <w:tab w:val="right" w:pos="8306"/>
      </w:tabs>
    </w:pPr>
  </w:style>
  <w:style w:type="paragraph" w:customStyle="1" w:styleId="TAC1">
    <w:name w:val="TAC1"/>
    <w:basedOn w:val="a"/>
    <w:rsid w:val="006C0D18"/>
    <w:pPr>
      <w:tabs>
        <w:tab w:val="right" w:leader="dot" w:pos="9356"/>
      </w:tabs>
      <w:bidi w:val="0"/>
      <w:spacing w:before="120" w:after="120" w:line="320" w:lineRule="atLeast"/>
      <w:ind w:left="851" w:hanging="851"/>
    </w:pPr>
    <w:rPr>
      <w:rFonts w:ascii="Arial" w:hAnsi="Arial"/>
      <w:sz w:val="24"/>
    </w:rPr>
  </w:style>
  <w:style w:type="paragraph" w:customStyle="1" w:styleId="TAC2">
    <w:name w:val="TAC2"/>
    <w:basedOn w:val="TAC1"/>
    <w:rsid w:val="006C0D18"/>
    <w:pPr>
      <w:ind w:right="198"/>
    </w:pPr>
  </w:style>
  <w:style w:type="paragraph" w:customStyle="1" w:styleId="TAC3">
    <w:name w:val="TAC3"/>
    <w:basedOn w:val="TAC1"/>
    <w:rsid w:val="006C0D18"/>
    <w:pPr>
      <w:spacing w:after="20"/>
      <w:ind w:right="403"/>
    </w:pPr>
  </w:style>
  <w:style w:type="paragraph" w:customStyle="1" w:styleId="-11">
    <w:name w:val="גוף-11"/>
    <w:basedOn w:val="a"/>
    <w:rsid w:val="006C0D18"/>
    <w:pPr>
      <w:widowControl w:val="0"/>
      <w:spacing w:line="360" w:lineRule="auto"/>
      <w:ind w:left="1418" w:right="284" w:hanging="567"/>
    </w:pPr>
    <w:rPr>
      <w:rFonts w:cs="David"/>
      <w:szCs w:val="24"/>
    </w:rPr>
  </w:style>
  <w:style w:type="paragraph" w:customStyle="1" w:styleId="caution">
    <w:name w:val="caution"/>
    <w:basedOn w:val="a"/>
    <w:rsid w:val="006C0D18"/>
    <w:pPr>
      <w:pBdr>
        <w:top w:val="single" w:sz="6" w:space="1" w:color="auto"/>
        <w:left w:val="single" w:sz="6" w:space="1" w:color="auto"/>
        <w:bottom w:val="single" w:sz="6" w:space="1" w:color="auto"/>
        <w:right w:val="single" w:sz="6" w:space="1" w:color="auto"/>
      </w:pBdr>
      <w:spacing w:before="120" w:after="120"/>
      <w:ind w:right="1135" w:hanging="284"/>
      <w:jc w:val="center"/>
    </w:pPr>
    <w:rPr>
      <w:b/>
      <w:bCs/>
    </w:rPr>
  </w:style>
  <w:style w:type="paragraph" w:customStyle="1" w:styleId="center">
    <w:name w:val="center"/>
    <w:basedOn w:val="a"/>
    <w:rsid w:val="006C0D18"/>
    <w:pPr>
      <w:tabs>
        <w:tab w:val="left" w:pos="284"/>
        <w:tab w:val="left" w:pos="567"/>
        <w:tab w:val="left" w:pos="851"/>
        <w:tab w:val="left" w:pos="1134"/>
      </w:tabs>
      <w:spacing w:before="60" w:after="60"/>
      <w:jc w:val="center"/>
    </w:pPr>
    <w:rPr>
      <w:b/>
      <w:sz w:val="32"/>
    </w:rPr>
  </w:style>
  <w:style w:type="paragraph" w:customStyle="1" w:styleId="hang">
    <w:name w:val="hang"/>
    <w:basedOn w:val="a"/>
    <w:rsid w:val="006C0D18"/>
    <w:pPr>
      <w:tabs>
        <w:tab w:val="left" w:pos="284"/>
        <w:tab w:val="left" w:pos="567"/>
        <w:tab w:val="left" w:pos="851"/>
        <w:tab w:val="left" w:pos="1134"/>
      </w:tabs>
      <w:spacing w:before="60" w:after="60"/>
      <w:ind w:right="567" w:hanging="567"/>
    </w:pPr>
  </w:style>
  <w:style w:type="paragraph" w:customStyle="1" w:styleId="INDENT">
    <w:name w:val="INDENT"/>
    <w:basedOn w:val="a"/>
    <w:rsid w:val="006C0D18"/>
    <w:pPr>
      <w:ind w:right="840"/>
    </w:pPr>
  </w:style>
  <w:style w:type="paragraph" w:styleId="Index1">
    <w:name w:val="index 1"/>
    <w:basedOn w:val="a"/>
    <w:next w:val="a"/>
    <w:semiHidden/>
    <w:rsid w:val="006C0D18"/>
    <w:pPr>
      <w:tabs>
        <w:tab w:val="right" w:pos="8313"/>
      </w:tabs>
      <w:ind w:right="240" w:hanging="240"/>
    </w:pPr>
    <w:rPr>
      <w:szCs w:val="24"/>
    </w:rPr>
  </w:style>
  <w:style w:type="paragraph" w:styleId="Index2">
    <w:name w:val="index 2"/>
    <w:basedOn w:val="a"/>
    <w:next w:val="a"/>
    <w:semiHidden/>
    <w:rsid w:val="006C0D18"/>
    <w:pPr>
      <w:tabs>
        <w:tab w:val="right" w:pos="8313"/>
      </w:tabs>
      <w:ind w:right="480" w:hanging="240"/>
    </w:pPr>
    <w:rPr>
      <w:szCs w:val="24"/>
    </w:rPr>
  </w:style>
  <w:style w:type="paragraph" w:styleId="Index3">
    <w:name w:val="index 3"/>
    <w:basedOn w:val="a"/>
    <w:next w:val="a"/>
    <w:semiHidden/>
    <w:rsid w:val="006C0D18"/>
    <w:pPr>
      <w:tabs>
        <w:tab w:val="right" w:pos="8313"/>
      </w:tabs>
      <w:ind w:right="720" w:hanging="240"/>
    </w:pPr>
    <w:rPr>
      <w:szCs w:val="24"/>
    </w:rPr>
  </w:style>
  <w:style w:type="paragraph" w:styleId="Index4">
    <w:name w:val="index 4"/>
    <w:basedOn w:val="a"/>
    <w:next w:val="a"/>
    <w:semiHidden/>
    <w:rsid w:val="006C0D18"/>
    <w:pPr>
      <w:tabs>
        <w:tab w:val="right" w:pos="8313"/>
      </w:tabs>
      <w:ind w:right="960" w:hanging="240"/>
    </w:pPr>
    <w:rPr>
      <w:szCs w:val="24"/>
    </w:rPr>
  </w:style>
  <w:style w:type="paragraph" w:styleId="Index5">
    <w:name w:val="index 5"/>
    <w:basedOn w:val="a"/>
    <w:next w:val="a"/>
    <w:semiHidden/>
    <w:rsid w:val="006C0D18"/>
    <w:pPr>
      <w:tabs>
        <w:tab w:val="right" w:pos="8313"/>
      </w:tabs>
      <w:ind w:right="1200" w:hanging="240"/>
    </w:pPr>
    <w:rPr>
      <w:szCs w:val="24"/>
    </w:rPr>
  </w:style>
  <w:style w:type="paragraph" w:styleId="Index6">
    <w:name w:val="index 6"/>
    <w:basedOn w:val="a"/>
    <w:next w:val="a"/>
    <w:semiHidden/>
    <w:rsid w:val="006C0D18"/>
    <w:pPr>
      <w:tabs>
        <w:tab w:val="right" w:pos="8313"/>
      </w:tabs>
      <w:ind w:right="1440" w:hanging="240"/>
    </w:pPr>
    <w:rPr>
      <w:szCs w:val="24"/>
    </w:rPr>
  </w:style>
  <w:style w:type="paragraph" w:styleId="Index7">
    <w:name w:val="index 7"/>
    <w:basedOn w:val="a"/>
    <w:next w:val="a"/>
    <w:semiHidden/>
    <w:rsid w:val="006C0D18"/>
    <w:pPr>
      <w:tabs>
        <w:tab w:val="right" w:pos="8313"/>
      </w:tabs>
      <w:ind w:right="1680" w:hanging="240"/>
    </w:pPr>
    <w:rPr>
      <w:szCs w:val="24"/>
    </w:rPr>
  </w:style>
  <w:style w:type="paragraph" w:styleId="Index8">
    <w:name w:val="index 8"/>
    <w:basedOn w:val="a"/>
    <w:next w:val="a"/>
    <w:semiHidden/>
    <w:rsid w:val="006C0D18"/>
    <w:pPr>
      <w:tabs>
        <w:tab w:val="right" w:pos="8313"/>
      </w:tabs>
      <w:ind w:right="1920" w:hanging="240"/>
    </w:pPr>
    <w:rPr>
      <w:szCs w:val="24"/>
    </w:rPr>
  </w:style>
  <w:style w:type="paragraph" w:styleId="Index9">
    <w:name w:val="index 9"/>
    <w:basedOn w:val="a"/>
    <w:next w:val="a"/>
    <w:semiHidden/>
    <w:rsid w:val="006C0D18"/>
    <w:pPr>
      <w:tabs>
        <w:tab w:val="right" w:pos="8313"/>
      </w:tabs>
      <w:ind w:right="2160" w:hanging="240"/>
    </w:pPr>
    <w:rPr>
      <w:szCs w:val="24"/>
    </w:rPr>
  </w:style>
  <w:style w:type="paragraph" w:styleId="a8">
    <w:name w:val="index heading"/>
    <w:basedOn w:val="a"/>
    <w:next w:val="Index1"/>
    <w:semiHidden/>
    <w:rsid w:val="006C0D18"/>
    <w:pPr>
      <w:tabs>
        <w:tab w:val="right" w:pos="8313"/>
      </w:tabs>
    </w:pPr>
    <w:rPr>
      <w:szCs w:val="24"/>
    </w:rPr>
  </w:style>
  <w:style w:type="paragraph" w:styleId="a9">
    <w:name w:val="Normal Indent"/>
    <w:basedOn w:val="a"/>
    <w:semiHidden/>
    <w:rsid w:val="006C0D18"/>
    <w:pPr>
      <w:ind w:right="720"/>
    </w:pPr>
  </w:style>
  <w:style w:type="paragraph" w:customStyle="1" w:styleId="note">
    <w:name w:val="note"/>
    <w:basedOn w:val="a"/>
    <w:rsid w:val="006C0D18"/>
    <w:pPr>
      <w:pBdr>
        <w:top w:val="single" w:sz="6" w:space="1" w:color="auto"/>
        <w:left w:val="single" w:sz="6" w:space="1" w:color="auto"/>
        <w:bottom w:val="single" w:sz="6" w:space="1" w:color="auto"/>
        <w:right w:val="single" w:sz="6" w:space="1" w:color="auto"/>
      </w:pBdr>
      <w:ind w:right="283" w:hanging="283"/>
      <w:jc w:val="center"/>
    </w:pPr>
    <w:rPr>
      <w:sz w:val="24"/>
      <w:szCs w:val="24"/>
    </w:rPr>
  </w:style>
  <w:style w:type="paragraph" w:customStyle="1" w:styleId="style4">
    <w:name w:val="style4"/>
    <w:basedOn w:val="Style1"/>
    <w:rsid w:val="006C0D18"/>
    <w:pPr>
      <w:ind w:right="3403"/>
    </w:pPr>
  </w:style>
  <w:style w:type="paragraph" w:customStyle="1" w:styleId="style5">
    <w:name w:val="style5"/>
    <w:basedOn w:val="style4"/>
    <w:rsid w:val="006C0D18"/>
    <w:pPr>
      <w:ind w:right="4253"/>
    </w:pPr>
  </w:style>
  <w:style w:type="paragraph" w:customStyle="1" w:styleId="text-1">
    <w:name w:val="text-1"/>
    <w:basedOn w:val="Style1"/>
    <w:rsid w:val="006C0D18"/>
    <w:pPr>
      <w:ind w:firstLine="0"/>
    </w:pPr>
  </w:style>
  <w:style w:type="paragraph" w:customStyle="1" w:styleId="text-2">
    <w:name w:val="text-2"/>
    <w:basedOn w:val="text-1"/>
    <w:rsid w:val="006C0D18"/>
    <w:pPr>
      <w:ind w:right="1702" w:hanging="851"/>
    </w:pPr>
  </w:style>
  <w:style w:type="paragraph" w:customStyle="1" w:styleId="text-5">
    <w:name w:val="text-5"/>
    <w:basedOn w:val="text-2"/>
    <w:rsid w:val="006C0D18"/>
    <w:pPr>
      <w:ind w:right="1418" w:firstLine="0"/>
    </w:pPr>
  </w:style>
  <w:style w:type="paragraph" w:customStyle="1" w:styleId="20">
    <w:name w:val="סגנון2"/>
    <w:basedOn w:val="style4"/>
    <w:rsid w:val="006C0D18"/>
    <w:pPr>
      <w:ind w:right="3970"/>
    </w:pPr>
  </w:style>
  <w:style w:type="paragraph" w:customStyle="1" w:styleId="30">
    <w:name w:val="סגנון3"/>
    <w:basedOn w:val="3"/>
    <w:next w:val="4"/>
    <w:rsid w:val="006C0D18"/>
    <w:pPr>
      <w:outlineLvl w:val="9"/>
    </w:pPr>
  </w:style>
  <w:style w:type="paragraph" w:customStyle="1" w:styleId="40">
    <w:name w:val="סגנון4"/>
    <w:basedOn w:val="4"/>
    <w:rsid w:val="006C0D18"/>
    <w:pPr>
      <w:ind w:right="1702" w:hanging="851"/>
      <w:outlineLvl w:val="9"/>
    </w:pPr>
    <w:rPr>
      <w:b/>
      <w:i/>
    </w:rPr>
  </w:style>
  <w:style w:type="paragraph" w:customStyle="1" w:styleId="50">
    <w:name w:val="סגנון5"/>
    <w:basedOn w:val="40"/>
    <w:rsid w:val="006C0D18"/>
    <w:pPr>
      <w:keepNext w:val="0"/>
      <w:ind w:right="1134" w:hanging="1134"/>
    </w:pPr>
    <w:rPr>
      <w:b w:val="0"/>
      <w:i w:val="0"/>
    </w:rPr>
  </w:style>
  <w:style w:type="character" w:customStyle="1" w:styleId="a7">
    <w:name w:val="כותרת עליונה תו"/>
    <w:link w:val="a6"/>
    <w:uiPriority w:val="99"/>
    <w:rsid w:val="00434271"/>
    <w:rPr>
      <w:lang w:eastAsia="he-IL"/>
    </w:rPr>
  </w:style>
  <w:style w:type="character" w:customStyle="1" w:styleId="a4">
    <w:name w:val="כותרת תחתונה תו"/>
    <w:link w:val="a3"/>
    <w:uiPriority w:val="99"/>
    <w:rsid w:val="00434271"/>
    <w:rPr>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MSOffice\Templates\a1c.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a1c</Template>
  <TotalTime>14</TotalTime>
  <Pages>6</Pages>
  <Words>1187</Words>
  <Characters>5936</Characters>
  <Application>Microsoft Office Word</Application>
  <DocSecurity>0</DocSecurity>
  <Lines>49</Lines>
  <Paragraphs>14</Paragraphs>
  <ScaleCrop>false</ScaleCrop>
  <HeadingPairs>
    <vt:vector size="2" baseType="variant">
      <vt:variant>
        <vt:lpstr>שם</vt:lpstr>
      </vt:variant>
      <vt:variant>
        <vt:i4>1</vt:i4>
      </vt:variant>
    </vt:vector>
  </HeadingPairs>
  <TitlesOfParts>
    <vt:vector size="1" baseType="lpstr">
      <vt:lpstr>SECTION 6 - SUB-SECTION H</vt:lpstr>
    </vt:vector>
  </TitlesOfParts>
  <Company/>
  <LinksUpToDate>false</LinksUpToDate>
  <CharactersWithSpaces>7109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SECTION 6 - SUB-SECTION H</dc:title>
  <dc:creator>Oren_H</dc:creator>
  <cp:lastModifiedBy>Itzik Asban</cp:lastModifiedBy>
  <cp:revision>9</cp:revision>
  <cp:lastPrinted>2003-06-19T14:36:00Z</cp:lastPrinted>
  <dcterms:created xsi:type="dcterms:W3CDTF">2018-09-01T11:40:00Z</dcterms:created>
  <dcterms:modified xsi:type="dcterms:W3CDTF">2019-07-21T12:14:00Z</dcterms:modified>
</cp:coreProperties>
</file>